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633F2D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9E5878" w:rsidRPr="009E587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1754/2019-SŽDC-SSV-Ú3</w:t>
      </w:r>
    </w:p>
    <w:p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267235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A54EDE">
        <w:rPr>
          <w:rFonts w:ascii="Times New Roman" w:eastAsia="Times New Roman" w:hAnsi="Times New Roman" w:cs="Times New Roman"/>
          <w:sz w:val="20"/>
          <w:szCs w:val="20"/>
          <w:lang w:eastAsia="cs-CZ"/>
        </w:rPr>
        <w:t>8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A54EDE">
        <w:rPr>
          <w:rFonts w:ascii="Times New Roman" w:hAnsi="Times New Roman" w:cs="Times New Roman"/>
          <w:lang w:eastAsia="cs-CZ"/>
        </w:rPr>
        <w:t>6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DE6779" w:rsidRPr="009B7F3E" w:rsidRDefault="00DE6779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2A7134" w:rsidRDefault="00B64933" w:rsidP="002A7134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31</w:t>
      </w:r>
      <w:r w:rsidR="002A7134" w:rsidRPr="00A81A77">
        <w:rPr>
          <w:rFonts w:ascii="Times New Roman" w:hAnsi="Times New Roman" w:cs="Times New Roman"/>
          <w:b/>
          <w:lang w:eastAsia="cs-CZ"/>
        </w:rPr>
        <w:t>:</w:t>
      </w:r>
    </w:p>
    <w:p w:rsidR="00B64933" w:rsidRPr="00B64933" w:rsidRDefault="00B64933" w:rsidP="00305BD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B64933">
        <w:rPr>
          <w:rFonts w:ascii="Times New Roman" w:hAnsi="Times New Roman" w:cs="Times New Roman"/>
          <w:b/>
        </w:rPr>
        <w:t>SO 03-06-07</w:t>
      </w:r>
      <w:r w:rsidRPr="00B64933">
        <w:rPr>
          <w:rFonts w:ascii="Times New Roman" w:hAnsi="Times New Roman" w:cs="Times New Roman"/>
        </w:rPr>
        <w:t xml:space="preserve">    </w:t>
      </w:r>
      <w:proofErr w:type="spellStart"/>
      <w:r w:rsidRPr="00B64933">
        <w:rPr>
          <w:rFonts w:ascii="Times New Roman" w:eastAsia="Times New Roman" w:hAnsi="Times New Roman" w:cs="Times New Roman"/>
          <w:b/>
          <w:bCs/>
          <w:lang w:eastAsia="cs-CZ"/>
        </w:rPr>
        <w:t>Žst</w:t>
      </w:r>
      <w:proofErr w:type="spellEnd"/>
      <w:r w:rsidRPr="00B64933">
        <w:rPr>
          <w:rFonts w:ascii="Times New Roman" w:eastAsia="Times New Roman" w:hAnsi="Times New Roman" w:cs="Times New Roman"/>
          <w:b/>
          <w:bCs/>
          <w:lang w:eastAsia="cs-CZ"/>
        </w:rPr>
        <w:t>. Bohuňovice, DOÚO</w:t>
      </w:r>
    </w:p>
    <w:p w:rsidR="00B64933" w:rsidRPr="00B64933" w:rsidRDefault="00B64933" w:rsidP="00305BD7">
      <w:pPr>
        <w:spacing w:after="0" w:line="240" w:lineRule="auto"/>
        <w:rPr>
          <w:rFonts w:ascii="Times New Roman" w:hAnsi="Times New Roman" w:cs="Times New Roman"/>
        </w:rPr>
      </w:pPr>
      <w:r w:rsidRPr="00B64933">
        <w:rPr>
          <w:rFonts w:ascii="Times New Roman" w:hAnsi="Times New Roman" w:cs="Times New Roman"/>
        </w:rPr>
        <w:t xml:space="preserve">Chybí položky u oddílů </w:t>
      </w:r>
      <w:proofErr w:type="gramStart"/>
      <w:r w:rsidRPr="00B64933">
        <w:rPr>
          <w:rFonts w:ascii="Times New Roman" w:hAnsi="Times New Roman" w:cs="Times New Roman"/>
        </w:rPr>
        <w:t>viz. níže</w:t>
      </w:r>
      <w:proofErr w:type="gramEnd"/>
      <w:r w:rsidRPr="00B64933">
        <w:rPr>
          <w:rFonts w:ascii="Times New Roman" w:hAnsi="Times New Roman" w:cs="Times New Roman"/>
        </w:rPr>
        <w:t>:</w:t>
      </w:r>
    </w:p>
    <w:tbl>
      <w:tblPr>
        <w:tblStyle w:val="Mkatabulky"/>
        <w:tblW w:w="8931" w:type="dxa"/>
        <w:tblInd w:w="108" w:type="dxa"/>
        <w:tblLook w:val="04A0" w:firstRow="1" w:lastRow="0" w:firstColumn="1" w:lastColumn="0" w:noHBand="0" w:noVBand="1"/>
      </w:tblPr>
      <w:tblGrid>
        <w:gridCol w:w="1552"/>
        <w:gridCol w:w="7379"/>
      </w:tblGrid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703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Kabelové rošty a lávky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703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Kabelové rošty a lávky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709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Zajištění kabelu a ucpávky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709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Zajištění kabelu a ucpávky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742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Silnoproudé rozvody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742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Silnoproudé rozvody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743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Silnoproudá zařízení (osvětlení, rozvaděče, skříně, EOV)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743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Silnoproudá zařízení (osvětlení, rozvaděče, skříně, EOV)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747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Zkoušky, revize a HZS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747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Zkoušky, revize a HZS - elektro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748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Ostatní</w:t>
            </w:r>
          </w:p>
        </w:tc>
      </w:tr>
      <w:tr w:rsidR="00B64933" w:rsidRPr="00B64933" w:rsidTr="00B64933">
        <w:trPr>
          <w:trHeight w:val="255"/>
        </w:trPr>
        <w:tc>
          <w:tcPr>
            <w:tcW w:w="1552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748</w:t>
            </w:r>
          </w:p>
        </w:tc>
        <w:tc>
          <w:tcPr>
            <w:tcW w:w="7379" w:type="dxa"/>
            <w:noWrap/>
            <w:hideMark/>
          </w:tcPr>
          <w:p w:rsidR="00B64933" w:rsidRPr="00B64933" w:rsidRDefault="00B64933" w:rsidP="00B60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B64933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Ostatní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7"/>
      </w:tblGrid>
      <w:tr w:rsidR="002A7134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8D0" w:rsidRPr="00A81A77" w:rsidRDefault="00B64933" w:rsidP="00CC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64933">
              <w:rPr>
                <w:rFonts w:ascii="Times New Roman" w:hAnsi="Times New Roman" w:cs="Times New Roman"/>
              </w:rPr>
              <w:t>Žádáme zadavatele o doplnění chybějících položek.</w:t>
            </w:r>
          </w:p>
        </w:tc>
      </w:tr>
    </w:tbl>
    <w:p w:rsidR="002A7134" w:rsidRPr="00A81A77" w:rsidRDefault="002A7134" w:rsidP="002A713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F3ABB" w:rsidRPr="00305BD7" w:rsidRDefault="00305BD7" w:rsidP="00305B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9F14F8" w:rsidRPr="00305BD7">
        <w:rPr>
          <w:rFonts w:ascii="Times New Roman" w:hAnsi="Times New Roman" w:cs="Times New Roman"/>
        </w:rPr>
        <w:t>ylo doplněno v soupisu prací příslušného objektu SO 03-06-07 v rámci dotazu č.</w:t>
      </w:r>
      <w:r>
        <w:rPr>
          <w:rFonts w:ascii="Times New Roman" w:hAnsi="Times New Roman" w:cs="Times New Roman"/>
        </w:rPr>
        <w:t xml:space="preserve"> </w:t>
      </w:r>
      <w:r w:rsidR="009F14F8" w:rsidRPr="00305BD7">
        <w:rPr>
          <w:rFonts w:ascii="Times New Roman" w:hAnsi="Times New Roman" w:cs="Times New Roman"/>
        </w:rPr>
        <w:t>5 k</w:t>
      </w:r>
      <w:r>
        <w:rPr>
          <w:rFonts w:ascii="Times New Roman" w:hAnsi="Times New Roman" w:cs="Times New Roman"/>
        </w:rPr>
        <w:t> zadávací dokumentaci</w:t>
      </w:r>
      <w:r w:rsidR="009F14F8" w:rsidRPr="00305BD7">
        <w:rPr>
          <w:rFonts w:ascii="Times New Roman" w:hAnsi="Times New Roman" w:cs="Times New Roman"/>
        </w:rPr>
        <w:t xml:space="preserve">. </w:t>
      </w:r>
    </w:p>
    <w:p w:rsidR="00A62B27" w:rsidRDefault="00B64933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32</w:t>
      </w:r>
      <w:r w:rsidR="00A62B27" w:rsidRPr="00A81A77">
        <w:rPr>
          <w:rFonts w:ascii="Times New Roman" w:hAnsi="Times New Roman" w:cs="Times New Roman"/>
          <w:b/>
          <w:lang w:eastAsia="cs-CZ"/>
        </w:rPr>
        <w:t>:</w:t>
      </w:r>
    </w:p>
    <w:p w:rsidR="00B64933" w:rsidRP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64933">
        <w:rPr>
          <w:rFonts w:ascii="Times New Roman" w:hAnsi="Times New Roman" w:cs="Times New Roman"/>
          <w:b/>
          <w:lang w:eastAsia="cs-CZ"/>
        </w:rPr>
        <w:t>SO 06-16-01.1 Šternberk - Újezd u Uničova, železniční spodek</w:t>
      </w:r>
    </w:p>
    <w:p w:rsidR="00B64933" w:rsidRPr="00B64933" w:rsidRDefault="00B64933" w:rsidP="00305BD7">
      <w:pPr>
        <w:pStyle w:val="Bezmezer"/>
        <w:jc w:val="both"/>
        <w:rPr>
          <w:rFonts w:ascii="Times New Roman" w:hAnsi="Times New Roman" w:cs="Times New Roman"/>
          <w:lang w:eastAsia="cs-CZ"/>
        </w:rPr>
      </w:pPr>
      <w:proofErr w:type="spellStart"/>
      <w:proofErr w:type="gramStart"/>
      <w:r>
        <w:rPr>
          <w:rFonts w:ascii="Times New Roman" w:hAnsi="Times New Roman" w:cs="Times New Roman"/>
          <w:lang w:eastAsia="cs-CZ"/>
        </w:rPr>
        <w:t>pol.č</w:t>
      </w:r>
      <w:proofErr w:type="spellEnd"/>
      <w:r>
        <w:rPr>
          <w:rFonts w:ascii="Times New Roman" w:hAnsi="Times New Roman" w:cs="Times New Roman"/>
          <w:lang w:eastAsia="cs-CZ"/>
        </w:rPr>
        <w:t>.</w:t>
      </w:r>
      <w:proofErr w:type="gramEnd"/>
      <w:r>
        <w:rPr>
          <w:rFonts w:ascii="Times New Roman" w:hAnsi="Times New Roman" w:cs="Times New Roman"/>
          <w:lang w:eastAsia="cs-CZ"/>
        </w:rPr>
        <w:t xml:space="preserve"> 17   31112 </w:t>
      </w:r>
      <w:r w:rsidRPr="00B64933">
        <w:rPr>
          <w:rFonts w:ascii="Times New Roman" w:hAnsi="Times New Roman" w:cs="Times New Roman"/>
          <w:lang w:eastAsia="cs-CZ"/>
        </w:rPr>
        <w:t>ZDI A STĚNY PODPĚR A VOLNÉ Z DÍLCŮ ŽELBET</w:t>
      </w:r>
      <w:r w:rsidRPr="00B64933">
        <w:rPr>
          <w:rFonts w:ascii="Times New Roman" w:hAnsi="Times New Roman" w:cs="Times New Roman"/>
          <w:lang w:eastAsia="cs-CZ"/>
        </w:rPr>
        <w:tab/>
        <w:t>M3</w:t>
      </w:r>
      <w:r w:rsidRPr="00B64933">
        <w:rPr>
          <w:rFonts w:ascii="Times New Roman" w:hAnsi="Times New Roman" w:cs="Times New Roman"/>
          <w:lang w:eastAsia="cs-CZ"/>
        </w:rPr>
        <w:tab/>
        <w:t>385,050</w:t>
      </w:r>
    </w:p>
    <w:p w:rsidR="00B64933" w:rsidRPr="00B64933" w:rsidRDefault="00B64933" w:rsidP="00305BD7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64933">
        <w:rPr>
          <w:rFonts w:ascii="Times New Roman" w:hAnsi="Times New Roman" w:cs="Times New Roman"/>
          <w:lang w:eastAsia="cs-CZ"/>
        </w:rPr>
        <w:t>1: Dle technické zprávy, výkresových příloh projektové dokumentace a dle TKP staveb státních drah. Dle výkazů materiálu projektu. Dle tabulky kubatur projektanta.</w:t>
      </w:r>
    </w:p>
    <w:p w:rsidR="00B64933" w:rsidRPr="00B64933" w:rsidRDefault="00B64933" w:rsidP="00305BD7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64933">
        <w:rPr>
          <w:rFonts w:ascii="Times New Roman" w:hAnsi="Times New Roman" w:cs="Times New Roman"/>
          <w:lang w:eastAsia="cs-CZ"/>
        </w:rPr>
        <w:t>2:  - krabicový díl U3 (celkem 151 ks);453*0,85</w:t>
      </w:r>
    </w:p>
    <w:p w:rsidR="00B64933" w:rsidRPr="00B64933" w:rsidRDefault="00B64933" w:rsidP="00305BD7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64933">
        <w:rPr>
          <w:rFonts w:ascii="Times New Roman" w:hAnsi="Times New Roman" w:cs="Times New Roman"/>
          <w:lang w:eastAsia="cs-CZ"/>
        </w:rPr>
        <w:t>3: objem dílce U3 0,85 m3/ks</w:t>
      </w:r>
    </w:p>
    <w:p w:rsidR="00B64933" w:rsidRPr="00B64933" w:rsidRDefault="00B64933" w:rsidP="00B64933">
      <w:pPr>
        <w:pStyle w:val="Bezmezer"/>
        <w:rPr>
          <w:rFonts w:ascii="Times New Roman" w:hAnsi="Times New Roman" w:cs="Times New Roman"/>
          <w:lang w:eastAsia="cs-CZ"/>
        </w:rPr>
      </w:pPr>
    </w:p>
    <w:p w:rsidR="00B64933" w:rsidRPr="00B64933" w:rsidRDefault="00B64933" w:rsidP="00B64933">
      <w:pPr>
        <w:pStyle w:val="Bezmezer"/>
        <w:rPr>
          <w:rFonts w:ascii="Times New Roman" w:hAnsi="Times New Roman" w:cs="Times New Roman"/>
          <w:lang w:eastAsia="cs-CZ"/>
        </w:rPr>
      </w:pPr>
      <w:r w:rsidRPr="00B64933">
        <w:rPr>
          <w:rFonts w:ascii="Times New Roman" w:hAnsi="Times New Roman" w:cs="Times New Roman"/>
          <w:lang w:eastAsia="cs-CZ"/>
        </w:rPr>
        <w:t>Domníváme se, že výpočet množství je chybný. Počet kusů je správný (453 m stezky /3 m = 151 ks)</w:t>
      </w:r>
    </w:p>
    <w:p w:rsidR="00B64933" w:rsidRPr="00B64933" w:rsidRDefault="00B64933" w:rsidP="00B64933">
      <w:pPr>
        <w:pStyle w:val="Bezmezer"/>
        <w:rPr>
          <w:rFonts w:ascii="Times New Roman" w:hAnsi="Times New Roman" w:cs="Times New Roman"/>
          <w:lang w:eastAsia="cs-CZ"/>
        </w:rPr>
      </w:pPr>
      <w:r w:rsidRPr="00B64933">
        <w:rPr>
          <w:rFonts w:ascii="Times New Roman" w:hAnsi="Times New Roman" w:cs="Times New Roman"/>
          <w:lang w:eastAsia="cs-CZ"/>
        </w:rPr>
        <w:lastRenderedPageBreak/>
        <w:t>Správný výpočet by měl tedy být 151* 0,85 = 128,350 M3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2"/>
      </w:tblGrid>
      <w:tr w:rsidR="00A62B27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8D0" w:rsidRPr="00A81A77" w:rsidRDefault="00B64933" w:rsidP="00CC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64933">
              <w:rPr>
                <w:rFonts w:ascii="Times New Roman" w:hAnsi="Times New Roman" w:cs="Times New Roman"/>
                <w:lang w:eastAsia="cs-CZ"/>
              </w:rPr>
              <w:t>Opraví zadavatel výkaz výměr?</w:t>
            </w:r>
          </w:p>
        </w:tc>
      </w:tr>
    </w:tbl>
    <w:p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C0D3C" w:rsidRDefault="00305BD7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00B10">
        <w:rPr>
          <w:rFonts w:ascii="Times New Roman" w:eastAsia="Times New Roman" w:hAnsi="Times New Roman" w:cs="Times New Roman"/>
          <w:lang w:eastAsia="cs-CZ"/>
        </w:rPr>
        <w:t>Oprava soupisu</w:t>
      </w:r>
      <w:r>
        <w:rPr>
          <w:rFonts w:ascii="Times New Roman" w:eastAsia="Times New Roman" w:hAnsi="Times New Roman" w:cs="Times New Roman"/>
          <w:lang w:eastAsia="cs-CZ"/>
        </w:rPr>
        <w:t xml:space="preserve"> prací</w:t>
      </w:r>
      <w:r w:rsidRPr="00600B10">
        <w:rPr>
          <w:rFonts w:ascii="Times New Roman" w:eastAsia="Times New Roman" w:hAnsi="Times New Roman" w:cs="Times New Roman"/>
          <w:lang w:eastAsia="cs-CZ"/>
        </w:rPr>
        <w:t xml:space="preserve"> je provedena.</w:t>
      </w:r>
    </w:p>
    <w:p w:rsidR="00305BD7" w:rsidRDefault="00305BD7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CC0D3C" w:rsidRPr="00A81A77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33</w:t>
      </w:r>
      <w:r w:rsidR="00CC0D3C" w:rsidRPr="00A81A77">
        <w:rPr>
          <w:rFonts w:ascii="Times New Roman" w:hAnsi="Times New Roman" w:cs="Times New Roman"/>
          <w:b/>
          <w:lang w:eastAsia="cs-CZ"/>
        </w:rPr>
        <w:t>:</w:t>
      </w:r>
    </w:p>
    <w:p w:rsidR="00B64933" w:rsidRPr="00B64933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 xml:space="preserve">Následující soupisy prací v </w:t>
      </w:r>
      <w:proofErr w:type="gramStart"/>
      <w:r w:rsidRPr="00B64933">
        <w:rPr>
          <w:rFonts w:ascii="Times New Roman" w:eastAsia="Times New Roman" w:hAnsi="Times New Roman" w:cs="Times New Roman"/>
          <w:lang w:eastAsia="cs-CZ"/>
        </w:rPr>
        <w:t>kapitole E.1.4</w:t>
      </w:r>
      <w:proofErr w:type="gramEnd"/>
      <w:r w:rsidRPr="00B64933">
        <w:rPr>
          <w:rFonts w:ascii="Times New Roman" w:eastAsia="Times New Roman" w:hAnsi="Times New Roman" w:cs="Times New Roman"/>
          <w:lang w:eastAsia="cs-CZ"/>
        </w:rPr>
        <w:t xml:space="preserve"> – Mosty, propustky, zdi neobsahují výpočet množství u jednotlivých položek a tím pádem se u nich nedá zkontrolovat správnost výkazu výměr: </w:t>
      </w:r>
    </w:p>
    <w:p w:rsidR="00B64933" w:rsidRPr="00B64933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>SO 02-19-02, 03, 08, 11</w:t>
      </w:r>
    </w:p>
    <w:p w:rsidR="00B64933" w:rsidRPr="00B64933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>SO 04-19-04, 07, 08</w:t>
      </w:r>
    </w:p>
    <w:p w:rsidR="00B64933" w:rsidRPr="00B64933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>SO 05-19-02, 03</w:t>
      </w:r>
    </w:p>
    <w:p w:rsidR="00B64933" w:rsidRPr="00B64933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>SO 06-19-01, 03, 04, 06, 11, 12, 13, 15_a, 19, 24, 25, 26, 27</w:t>
      </w:r>
    </w:p>
    <w:p w:rsidR="00B64933" w:rsidRPr="00B64933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>SO 07-19-01</w:t>
      </w:r>
    </w:p>
    <w:p w:rsidR="00B64933" w:rsidRPr="00B64933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>SO 08-19-02, 03, 05</w:t>
      </w:r>
    </w:p>
    <w:p w:rsidR="00B64933" w:rsidRPr="00B64933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>SO 09-19-01</w:t>
      </w:r>
    </w:p>
    <w:p w:rsidR="00CC0D3C" w:rsidRPr="00A81A77" w:rsidRDefault="00B64933" w:rsidP="00B649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64933">
        <w:rPr>
          <w:rFonts w:ascii="Times New Roman" w:eastAsia="Times New Roman" w:hAnsi="Times New Roman" w:cs="Times New Roman"/>
          <w:lang w:eastAsia="cs-CZ"/>
        </w:rPr>
        <w:t>Vzhledem k tomu, že u ostatních soupisů prací tyto výpočty jsou, předpokládáme, že je projektant má k dispozici. Může zadavatel doplnit výše zmíněné výkazy výměr o způsob výpočtu jednotlivých položek?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62B27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D3C" w:rsidRPr="00A81A77" w:rsidRDefault="00CC0D3C" w:rsidP="0085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A62B27" w:rsidRPr="00A81A77" w:rsidRDefault="00CC0D3C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</w:t>
      </w:r>
      <w:r w:rsidR="00A62B27" w:rsidRPr="00A81A77">
        <w:rPr>
          <w:rFonts w:ascii="Times New Roman" w:hAnsi="Times New Roman" w:cs="Times New Roman"/>
          <w:b/>
          <w:lang w:eastAsia="cs-CZ"/>
        </w:rPr>
        <w:t xml:space="preserve">dpověď: </w:t>
      </w:r>
    </w:p>
    <w:p w:rsidR="00DF3ABB" w:rsidRPr="00CD0184" w:rsidRDefault="00DF3ABB" w:rsidP="00DF3ABB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SO 02-19-08:</w:t>
      </w:r>
      <w:r w:rsidR="0046405B" w:rsidRPr="00CD0184">
        <w:rPr>
          <w:rFonts w:ascii="Times New Roman" w:eastAsia="Times New Roman" w:hAnsi="Times New Roman" w:cs="Times New Roman"/>
          <w:lang w:eastAsia="cs-CZ"/>
        </w:rPr>
        <w:t xml:space="preserve"> </w:t>
      </w:r>
      <w:r w:rsidR="00723303" w:rsidRPr="00CD0184">
        <w:rPr>
          <w:rFonts w:ascii="Times New Roman" w:eastAsia="Times New Roman" w:hAnsi="Times New Roman" w:cs="Times New Roman"/>
          <w:lang w:eastAsia="cs-CZ"/>
        </w:rPr>
        <w:t xml:space="preserve">Dle našeho názoru </w:t>
      </w:r>
      <w:r w:rsidR="008573A7" w:rsidRPr="00CD0184">
        <w:rPr>
          <w:rFonts w:ascii="Times New Roman" w:eastAsia="Times New Roman" w:hAnsi="Times New Roman" w:cs="Times New Roman"/>
          <w:lang w:eastAsia="cs-CZ"/>
        </w:rPr>
        <w:t xml:space="preserve">v soupisu </w:t>
      </w:r>
      <w:r w:rsidR="00723303" w:rsidRPr="00CD0184">
        <w:rPr>
          <w:rFonts w:ascii="Times New Roman" w:eastAsia="Times New Roman" w:hAnsi="Times New Roman" w:cs="Times New Roman"/>
          <w:lang w:eastAsia="cs-CZ"/>
        </w:rPr>
        <w:t>v</w:t>
      </w:r>
      <w:r w:rsidR="0046405B" w:rsidRPr="00CD0184">
        <w:rPr>
          <w:rFonts w:ascii="Times New Roman" w:eastAsia="Times New Roman" w:hAnsi="Times New Roman" w:cs="Times New Roman"/>
          <w:lang w:eastAsia="cs-CZ"/>
        </w:rPr>
        <w:t xml:space="preserve">zorce </w:t>
      </w:r>
      <w:r w:rsidR="00723303" w:rsidRPr="00CD0184">
        <w:rPr>
          <w:rFonts w:ascii="Times New Roman" w:eastAsia="Times New Roman" w:hAnsi="Times New Roman" w:cs="Times New Roman"/>
          <w:lang w:eastAsia="cs-CZ"/>
        </w:rPr>
        <w:t>výpočtu</w:t>
      </w:r>
      <w:r w:rsidR="008573A7" w:rsidRPr="00CD0184">
        <w:rPr>
          <w:rFonts w:ascii="Times New Roman" w:eastAsia="Times New Roman" w:hAnsi="Times New Roman" w:cs="Times New Roman"/>
          <w:lang w:eastAsia="cs-CZ"/>
        </w:rPr>
        <w:t xml:space="preserve"> uvedeny jsou</w:t>
      </w:r>
      <w:r w:rsidR="00723303" w:rsidRPr="00CD0184">
        <w:rPr>
          <w:rFonts w:ascii="Times New Roman" w:eastAsia="Times New Roman" w:hAnsi="Times New Roman" w:cs="Times New Roman"/>
          <w:lang w:eastAsia="cs-CZ"/>
        </w:rPr>
        <w:t>.</w:t>
      </w:r>
      <w:r w:rsidR="0046405B" w:rsidRPr="00CD0184">
        <w:rPr>
          <w:rFonts w:ascii="Times New Roman" w:eastAsia="Times New Roman" w:hAnsi="Times New Roman" w:cs="Times New Roman"/>
          <w:lang w:eastAsia="cs-CZ"/>
        </w:rPr>
        <w:t xml:space="preserve"> Pokud uchazeč neupřesní, o jakou položku se konkrétně jedná, není možné dotaz zodpovědět.</w:t>
      </w:r>
    </w:p>
    <w:p w:rsidR="00CD0184" w:rsidRPr="00CD0184" w:rsidRDefault="00DF3ABB" w:rsidP="00DF3ABB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 xml:space="preserve">SO 02-19-02,03,11 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 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</w:t>
      </w:r>
      <w:r w:rsidR="0067238A" w:rsidRPr="00CD0184">
        <w:rPr>
          <w:rFonts w:ascii="Times New Roman" w:eastAsia="Times New Roman" w:hAnsi="Times New Roman" w:cs="Times New Roman"/>
          <w:lang w:eastAsia="cs-CZ"/>
        </w:rPr>
        <w:t xml:space="preserve"> prací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 xml:space="preserve"> doplněn.</w:t>
      </w:r>
      <w:r w:rsidRPr="00CD0184">
        <w:rPr>
          <w:rFonts w:ascii="Times New Roman" w:eastAsia="Times New Roman" w:hAnsi="Times New Roman" w:cs="Times New Roman"/>
          <w:highlight w:val="yellow"/>
          <w:lang w:eastAsia="cs-CZ"/>
        </w:rPr>
        <w:br/>
      </w:r>
      <w:r w:rsidRPr="00CD0184">
        <w:rPr>
          <w:rFonts w:ascii="Times New Roman" w:eastAsia="Times New Roman" w:hAnsi="Times New Roman" w:cs="Times New Roman"/>
          <w:lang w:eastAsia="cs-CZ"/>
        </w:rPr>
        <w:t>SO 04-19-04, 08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  <w:r w:rsidRPr="00CD0184">
        <w:rPr>
          <w:rFonts w:ascii="Times New Roman" w:eastAsia="Times New Roman" w:hAnsi="Times New Roman" w:cs="Times New Roman"/>
          <w:highlight w:val="yellow"/>
          <w:lang w:eastAsia="cs-CZ"/>
        </w:rPr>
        <w:br/>
      </w:r>
      <w:r w:rsidRPr="00CD0184">
        <w:rPr>
          <w:rFonts w:ascii="Times New Roman" w:eastAsia="Times New Roman" w:hAnsi="Times New Roman" w:cs="Times New Roman"/>
          <w:lang w:eastAsia="cs-CZ"/>
        </w:rPr>
        <w:t>SO 05-19-03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 xml:space="preserve">Soupis prací doplněn. </w:t>
      </w:r>
    </w:p>
    <w:p w:rsidR="00DF3ABB" w:rsidRPr="00CD0184" w:rsidRDefault="00DF3ABB" w:rsidP="00DF3ABB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SO 06-19-03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</w:p>
    <w:p w:rsidR="00DF3ABB" w:rsidRPr="00CD0184" w:rsidRDefault="00DF3ABB" w:rsidP="00DF3ABB">
      <w:pPr>
        <w:pStyle w:val="Bezmezer"/>
        <w:rPr>
          <w:rFonts w:ascii="Times New Roman" w:eastAsia="Times New Roman" w:hAnsi="Times New Roman" w:cs="Times New Roman"/>
          <w:highlight w:val="yellow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SO 04-19-07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  <w:r w:rsidRPr="00CD0184">
        <w:rPr>
          <w:rFonts w:ascii="Times New Roman" w:eastAsia="Times New Roman" w:hAnsi="Times New Roman" w:cs="Times New Roman"/>
          <w:highlight w:val="yellow"/>
          <w:lang w:eastAsia="cs-CZ"/>
        </w:rPr>
        <w:br/>
      </w:r>
      <w:r w:rsidRPr="00CD0184">
        <w:rPr>
          <w:rFonts w:ascii="Times New Roman" w:eastAsia="Times New Roman" w:hAnsi="Times New Roman" w:cs="Times New Roman"/>
          <w:lang w:eastAsia="cs-CZ"/>
        </w:rPr>
        <w:t>SO 06-19-01,13,15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  <w:r w:rsidRPr="00CD0184">
        <w:rPr>
          <w:rFonts w:ascii="Times New Roman" w:eastAsia="Times New Roman" w:hAnsi="Times New Roman" w:cs="Times New Roman"/>
          <w:highlight w:val="yellow"/>
          <w:lang w:eastAsia="cs-CZ"/>
        </w:rPr>
        <w:br/>
      </w:r>
      <w:r w:rsidRPr="00CD0184">
        <w:rPr>
          <w:rFonts w:ascii="Times New Roman" w:eastAsia="Times New Roman" w:hAnsi="Times New Roman" w:cs="Times New Roman"/>
          <w:lang w:eastAsia="cs-CZ"/>
        </w:rPr>
        <w:t>SO 07-19-01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</w:p>
    <w:p w:rsidR="00DF3ABB" w:rsidRPr="00CD0184" w:rsidRDefault="00DF3ABB" w:rsidP="00DF3ABB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SO 08-19-02, 03, 05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</w:p>
    <w:p w:rsidR="00CD0184" w:rsidRPr="00CD0184" w:rsidRDefault="00DF3ABB" w:rsidP="00CD0184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SO 09-19-01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</w:p>
    <w:p w:rsidR="00A62B27" w:rsidRPr="00CD0184" w:rsidRDefault="00DF3ABB" w:rsidP="00CD0184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SO 05-19-02,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 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</w:p>
    <w:p w:rsidR="00DF3ABB" w:rsidRPr="00CD0184" w:rsidRDefault="00DF3ABB" w:rsidP="00DF3ABB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SO 06-19-04,06,11,12,19,24,25,26,27</w:t>
      </w:r>
      <w:r w:rsidR="00C0386E" w:rsidRPr="00CD0184">
        <w:rPr>
          <w:rFonts w:ascii="Times New Roman" w:eastAsia="Times New Roman" w:hAnsi="Times New Roman" w:cs="Times New Roman"/>
          <w:lang w:eastAsia="cs-CZ"/>
        </w:rPr>
        <w:t xml:space="preserve">- </w:t>
      </w:r>
      <w:r w:rsidR="00CD0184" w:rsidRPr="00CD0184">
        <w:rPr>
          <w:rFonts w:ascii="Times New Roman" w:eastAsia="Times New Roman" w:hAnsi="Times New Roman" w:cs="Times New Roman"/>
          <w:lang w:eastAsia="cs-CZ"/>
        </w:rPr>
        <w:t>Soupis prací doplněn.</w:t>
      </w:r>
    </w:p>
    <w:p w:rsidR="00DF3ABB" w:rsidRDefault="00DF3ABB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A62B2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 w:rsidR="00B64933">
        <w:rPr>
          <w:rFonts w:ascii="Times New Roman" w:hAnsi="Times New Roman" w:cs="Times New Roman"/>
          <w:b/>
          <w:lang w:eastAsia="cs-CZ"/>
        </w:rPr>
        <w:t>č. 34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B15A21" w:rsidRDefault="00B15A21" w:rsidP="00A62B27">
      <w:pPr>
        <w:pStyle w:val="Bezmezer"/>
        <w:rPr>
          <w:rFonts w:ascii="Times New Roman" w:hAnsi="Times New Roman" w:cs="Times New Roman"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02-19-01 </w:t>
      </w:r>
      <w:r w:rsidRPr="00B15A21">
        <w:rPr>
          <w:rFonts w:ascii="Times New Roman" w:hAnsi="Times New Roman" w:cs="Times New Roman"/>
          <w:lang w:eastAsia="cs-CZ"/>
        </w:rPr>
        <w:t>– položky č. 1 a 2 nejsou započítány do poplatků za skládky. Opraví zadavatel výkaz výměr?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62B27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18D0" w:rsidRPr="00A81A77" w:rsidRDefault="004118D0" w:rsidP="00CC0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A62B27" w:rsidRPr="00A81A77" w:rsidRDefault="00A62B27" w:rsidP="00A62B2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62B27" w:rsidRPr="00CD0184" w:rsidRDefault="00CD0184" w:rsidP="00A62B27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Oprava soupisu prací je provedena.</w:t>
      </w:r>
      <w:r w:rsidR="00D7780C" w:rsidRPr="00CD0184">
        <w:rPr>
          <w:rFonts w:ascii="Times New Roman" w:eastAsia="Times New Roman" w:hAnsi="Times New Roman" w:cs="Times New Roman"/>
          <w:lang w:eastAsia="cs-CZ"/>
        </w:rPr>
        <w:t xml:space="preserve"> Položky č. 1 a 2 doplněny do poplatků na skládku. </w:t>
      </w:r>
    </w:p>
    <w:p w:rsidR="00E925D5" w:rsidRDefault="00E925D5" w:rsidP="00E92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B15A21" w:rsidRDefault="00B15A21" w:rsidP="00B64933">
      <w:pPr>
        <w:pStyle w:val="Bezmezer"/>
        <w:rPr>
          <w:rFonts w:ascii="Times New Roman" w:hAnsi="Times New Roman" w:cs="Times New Roman"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02-19-01 </w:t>
      </w:r>
      <w:r w:rsidRPr="00B15A21">
        <w:rPr>
          <w:rFonts w:ascii="Times New Roman" w:hAnsi="Times New Roman" w:cs="Times New Roman"/>
          <w:lang w:eastAsia="cs-CZ"/>
        </w:rPr>
        <w:t xml:space="preserve">– položka č. 14 má ve výkaze výměr uveden výpočet množství 0,16*0,20*12 = 0,384m3, podle našeho názoru není do výpočtu započítaná délka podkladního pražce cca 1,2m/ks, </w:t>
      </w:r>
      <w:proofErr w:type="spellStart"/>
      <w:r w:rsidRPr="00B15A21">
        <w:rPr>
          <w:rFonts w:ascii="Times New Roman" w:hAnsi="Times New Roman" w:cs="Times New Roman"/>
          <w:lang w:eastAsia="cs-CZ"/>
        </w:rPr>
        <w:t>tz</w:t>
      </w:r>
      <w:proofErr w:type="spellEnd"/>
      <w:r w:rsidRPr="00B15A21">
        <w:rPr>
          <w:rFonts w:ascii="Times New Roman" w:hAnsi="Times New Roman" w:cs="Times New Roman"/>
          <w:lang w:eastAsia="cs-CZ"/>
        </w:rPr>
        <w:t>. správný výpočet by měl být 0,16*0,20*1,20*12 = 0,461m3. Opraví zadavatel výkaz výměr?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91BA2" w:rsidRPr="00CD0184" w:rsidRDefault="00CD0184" w:rsidP="00791C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 xml:space="preserve">Oprava soupisu prací je provedena. </w:t>
      </w:r>
      <w:r w:rsidR="00D7780C" w:rsidRPr="00CD0184">
        <w:rPr>
          <w:rFonts w:ascii="Times New Roman" w:eastAsia="Times New Roman" w:hAnsi="Times New Roman" w:cs="Times New Roman"/>
          <w:lang w:eastAsia="cs-CZ"/>
        </w:rPr>
        <w:t>Opravena kubatura položky.</w:t>
      </w:r>
    </w:p>
    <w:p w:rsidR="00C246C0" w:rsidRDefault="00C246C0" w:rsidP="00C246C0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02-19-01 –</w:t>
      </w:r>
      <w:r w:rsidRPr="00B15A21">
        <w:rPr>
          <w:rFonts w:ascii="Times New Roman" w:hAnsi="Times New Roman" w:cs="Times New Roman"/>
          <w:lang w:eastAsia="cs-CZ"/>
        </w:rPr>
        <w:t xml:space="preserve"> položka č. 15 má dle technické zprávy specifikaci betonu C20/25 XF3. Podle ČSN EN 206, resp. podle ČSN P 732404 je pro stupeň vlivu prostředí XF3 minimální třída pevnosti betonu C30/37, resp. C25/30. Opraví zadavatel dokumentaci v souladu s platnými normami?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141EA" w:rsidRPr="004A04C0" w:rsidRDefault="009141EA" w:rsidP="009141EA">
      <w:pPr>
        <w:pStyle w:val="Bezmezer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4A04C0">
        <w:rPr>
          <w:rFonts w:ascii="Times New Roman" w:eastAsia="Times New Roman" w:hAnsi="Times New Roman" w:cs="Times New Roman"/>
          <w:lang w:eastAsia="cs-CZ"/>
        </w:rPr>
        <w:t xml:space="preserve">Platí specifikace betonu </w:t>
      </w:r>
      <w:r w:rsidR="0046405B" w:rsidRPr="004A04C0">
        <w:rPr>
          <w:rFonts w:ascii="Times New Roman" w:eastAsia="Times New Roman" w:hAnsi="Times New Roman" w:cs="Times New Roman"/>
          <w:lang w:eastAsia="cs-CZ"/>
        </w:rPr>
        <w:t>C25/30 XF3.</w:t>
      </w:r>
      <w:r w:rsidRPr="004A04C0">
        <w:rPr>
          <w:rFonts w:ascii="Times New Roman" w:eastAsia="Times New Roman" w:hAnsi="Times New Roman" w:cs="Times New Roman"/>
          <w:lang w:eastAsia="cs-CZ"/>
        </w:rPr>
        <w:t xml:space="preserve"> V soupisech prací je uvedeno správně (C25/30 XF3). </w:t>
      </w:r>
    </w:p>
    <w:p w:rsidR="009141EA" w:rsidRPr="0046405B" w:rsidRDefault="009141EA" w:rsidP="009141EA">
      <w:pPr>
        <w:pStyle w:val="Bezmezer"/>
        <w:jc w:val="both"/>
        <w:rPr>
          <w:rFonts w:ascii="Times New Roman" w:eastAsia="Times New Roman" w:hAnsi="Times New Roman" w:cs="Times New Roman"/>
          <w:color w:val="FF0000"/>
          <w:u w:val="single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ED3F3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02-19-01 –</w:t>
      </w:r>
      <w:r w:rsidRPr="00B15A21">
        <w:rPr>
          <w:rFonts w:ascii="Times New Roman" w:hAnsi="Times New Roman" w:cs="Times New Roman"/>
          <w:lang w:eastAsia="cs-CZ"/>
        </w:rPr>
        <w:t xml:space="preserve"> položka č. 19 má dle technické zprávy specifikaci betonu C20/25 XF3. Podle ČSN EN 206, resp. podle ČSN P 732404 je pro stupeň vlivu prostředí XF3 minimální třída pevnosti betonu C30/37, resp. C25/30. Opraví zadavatel dokumentaci v souladu s platnými normami?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141EA" w:rsidRPr="004A04C0" w:rsidRDefault="009141EA" w:rsidP="009141EA">
      <w:pPr>
        <w:pStyle w:val="Bezmezer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4A04C0">
        <w:rPr>
          <w:rFonts w:ascii="Times New Roman" w:eastAsia="Times New Roman" w:hAnsi="Times New Roman" w:cs="Times New Roman"/>
          <w:lang w:eastAsia="cs-CZ"/>
        </w:rPr>
        <w:t xml:space="preserve">Platí specifikace betonu C25/30 XF3. V soupisech prací je uvedeno správně (C25/30 XF3). </w:t>
      </w:r>
    </w:p>
    <w:p w:rsidR="004118D0" w:rsidRDefault="004118D0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196DF3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02-19-02 – </w:t>
      </w:r>
      <w:r w:rsidRPr="00B15A21">
        <w:rPr>
          <w:rFonts w:ascii="Times New Roman" w:hAnsi="Times New Roman" w:cs="Times New Roman"/>
          <w:lang w:eastAsia="cs-CZ"/>
        </w:rPr>
        <w:t>položka č. 7 má dle technické zprávy specifikaci betonu C25/30 XC4, XF3. Podle ČSN EN 206 i podle ČSN P 732404 je pro stupeň vlivu prostředí XC4 minimální třída pevnosti betonu C30/37. Opraví zadavatel dokumentaci v souladu s platnými normami?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723303" w:rsidRPr="00ED3F31" w:rsidRDefault="009141EA" w:rsidP="00723303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Platí specifikace betonu C25/30 XF3.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02-19-02 – </w:t>
      </w:r>
      <w:r w:rsidRPr="00B15A21">
        <w:rPr>
          <w:rFonts w:ascii="Times New Roman" w:hAnsi="Times New Roman" w:cs="Times New Roman"/>
          <w:lang w:eastAsia="cs-CZ"/>
        </w:rPr>
        <w:t>položka č. 10 - VÝZTUŽ ŘÍMS Z OCELI 10335, 10338 – 0,279t. Podle dokumentace má být použita výztuž B 500B. Co platí, opraví zadavatel výkaz výměr?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F60257" w:rsidRPr="00D7780C" w:rsidRDefault="00ED3F31" w:rsidP="00D7780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 xml:space="preserve">Oprava soupisu prací je </w:t>
      </w:r>
      <w:r w:rsidRPr="00ED3F31">
        <w:rPr>
          <w:rFonts w:ascii="Times New Roman" w:eastAsia="Times New Roman" w:hAnsi="Times New Roman" w:cs="Times New Roman"/>
          <w:lang w:eastAsia="cs-CZ"/>
        </w:rPr>
        <w:t xml:space="preserve">provedena. </w:t>
      </w:r>
      <w:r w:rsidR="00CB5347" w:rsidRPr="00ED3F31">
        <w:rPr>
          <w:rFonts w:ascii="Times New Roman" w:eastAsia="Times New Roman" w:hAnsi="Times New Roman" w:cs="Times New Roman"/>
          <w:lang w:eastAsia="cs-CZ"/>
        </w:rPr>
        <w:t>Pro výztuž říms je použita kvalita oceli 10505, B500B.</w:t>
      </w:r>
    </w:p>
    <w:p w:rsidR="00F60257" w:rsidRDefault="00F60257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B15A21" w:rsidRDefault="00B15A21" w:rsidP="00196DF3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02-19-03 </w:t>
      </w:r>
      <w:r w:rsidRPr="00B15A21">
        <w:rPr>
          <w:rFonts w:ascii="Times New Roman" w:hAnsi="Times New Roman" w:cs="Times New Roman"/>
          <w:lang w:eastAsia="cs-CZ"/>
        </w:rPr>
        <w:t>– položka č. 4 je ve výkaze výměr uvedena z betonu C16/20 v technické zprávě je uveden beton C25/30 XC4, XF3. Podle ČSN EN 206 i podle ČSN P 732404 je pro stupeň vlivu prostředí XC4 minimální třída pevnosti betonu C30/37. Jaká je správná specifikace betonu?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7780C" w:rsidRPr="00ED3F31" w:rsidRDefault="00D7780C" w:rsidP="00D7780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Správná specifikace betonu je C16/20, v soupisu prací je uvedeno správně</w:t>
      </w:r>
      <w:r w:rsidR="00044DF4" w:rsidRPr="00ED3F31">
        <w:rPr>
          <w:rFonts w:ascii="Times New Roman" w:eastAsia="Times New Roman" w:hAnsi="Times New Roman" w:cs="Times New Roman"/>
          <w:lang w:eastAsia="cs-CZ"/>
        </w:rPr>
        <w:t>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196DF3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02-19-04 –</w:t>
      </w:r>
      <w:r w:rsidRPr="00B15A21">
        <w:rPr>
          <w:rFonts w:ascii="Times New Roman" w:hAnsi="Times New Roman" w:cs="Times New Roman"/>
          <w:lang w:eastAsia="cs-CZ"/>
        </w:rPr>
        <w:t xml:space="preserve"> našli jsme rozpor ve specifikaci položky č. 17. Na výkrese 2.5.2 je uveden beton C25/30 XC4, XF3, v technické zprávě je v kapitole 6.5 uveden beton C35/45 XD3, XF4. Navíc výkaz výměr u položky č. 17 odkazuje na špatnou přílohu 2.5.1. Co platí, opraví zadavatel výkaz výměr?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141EA" w:rsidRDefault="00ED3F31" w:rsidP="009141EA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 xml:space="preserve">Oprava soupisu prací je </w:t>
      </w:r>
      <w:r w:rsidRPr="00ED3F31">
        <w:rPr>
          <w:rFonts w:ascii="Times New Roman" w:eastAsia="Times New Roman" w:hAnsi="Times New Roman" w:cs="Times New Roman"/>
          <w:lang w:eastAsia="cs-CZ"/>
        </w:rPr>
        <w:t xml:space="preserve">provedena. </w:t>
      </w:r>
      <w:r w:rsidR="00790AF6" w:rsidRPr="00ED3F31">
        <w:rPr>
          <w:rFonts w:ascii="Times New Roman" w:eastAsia="Times New Roman" w:hAnsi="Times New Roman" w:cs="Times New Roman"/>
          <w:lang w:eastAsia="cs-CZ"/>
        </w:rPr>
        <w:t>Sp</w:t>
      </w:r>
      <w:r w:rsidR="009141EA" w:rsidRPr="00ED3F31">
        <w:rPr>
          <w:rFonts w:ascii="Times New Roman" w:eastAsia="Times New Roman" w:hAnsi="Times New Roman" w:cs="Times New Roman"/>
          <w:lang w:eastAsia="cs-CZ"/>
        </w:rPr>
        <w:t>rávná specifikace je v</w:t>
      </w:r>
      <w:r w:rsidR="00790AF6" w:rsidRPr="00ED3F31">
        <w:rPr>
          <w:rFonts w:ascii="Times New Roman" w:eastAsia="Times New Roman" w:hAnsi="Times New Roman" w:cs="Times New Roman"/>
          <w:lang w:eastAsia="cs-CZ"/>
        </w:rPr>
        <w:t> </w:t>
      </w:r>
      <w:r w:rsidR="009141EA" w:rsidRPr="00ED3F31">
        <w:rPr>
          <w:rFonts w:ascii="Times New Roman" w:eastAsia="Times New Roman" w:hAnsi="Times New Roman" w:cs="Times New Roman"/>
          <w:lang w:eastAsia="cs-CZ"/>
        </w:rPr>
        <w:t>TZ</w:t>
      </w:r>
      <w:r w:rsidR="00790AF6" w:rsidRPr="00ED3F31">
        <w:rPr>
          <w:rFonts w:ascii="Times New Roman" w:eastAsia="Times New Roman" w:hAnsi="Times New Roman" w:cs="Times New Roman"/>
          <w:lang w:eastAsia="cs-CZ"/>
        </w:rPr>
        <w:t xml:space="preserve"> tj. C35/45 XD3, XF4.</w:t>
      </w:r>
      <w:r w:rsidR="00790AF6" w:rsidRPr="00D7780C"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</w:p>
    <w:p w:rsidR="00C246C0" w:rsidRDefault="00C246C0" w:rsidP="00C246C0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02-19-05.1 –</w:t>
      </w:r>
      <w:r w:rsidRPr="00B15A21">
        <w:rPr>
          <w:rFonts w:ascii="Times New Roman" w:hAnsi="Times New Roman" w:cs="Times New Roman"/>
          <w:lang w:eastAsia="cs-CZ"/>
        </w:rPr>
        <w:t xml:space="preserve"> položka č. 3 dle specifikace ve výkazu výměr nezahrnuje poplatek za skládku. Odpad vzniklý čištěním není nikde započítán do poplatků za skládku. Doplní zadavatel výkaz výměr?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64933" w:rsidRDefault="00ED3F31" w:rsidP="00ED3F31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>Oprava soupisu prací</w:t>
      </w:r>
      <w:r>
        <w:rPr>
          <w:rFonts w:ascii="Times New Roman" w:eastAsia="Times New Roman" w:hAnsi="Times New Roman" w:cs="Times New Roman"/>
          <w:lang w:eastAsia="cs-CZ"/>
        </w:rPr>
        <w:t xml:space="preserve"> s doplněním</w:t>
      </w:r>
      <w:r w:rsidRPr="00CD0184">
        <w:rPr>
          <w:rFonts w:ascii="Times New Roman" w:eastAsia="Times New Roman" w:hAnsi="Times New Roman" w:cs="Times New Roman"/>
          <w:lang w:eastAsia="cs-CZ"/>
        </w:rPr>
        <w:t xml:space="preserve"> je provedena. </w:t>
      </w:r>
    </w:p>
    <w:p w:rsidR="00ED3F31" w:rsidRDefault="00ED3F31" w:rsidP="00ED3F31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02-19-05.1 – </w:t>
      </w:r>
      <w:r w:rsidRPr="00B15A21">
        <w:rPr>
          <w:rFonts w:ascii="Times New Roman" w:hAnsi="Times New Roman" w:cs="Times New Roman"/>
          <w:lang w:eastAsia="cs-CZ"/>
        </w:rPr>
        <w:t>položka č. 27 má dle výkresu 2.4.1 specifikaci betonu C25/30 XC4, XF3. Podle ČSN EN 206 i podle ČSN P 732404 je pro stupeň vlivu prostředí XC4 minimální třída pevnosti betonu C30/37. Opraví zadavatel dokumentaci v souladu s platnými normami?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64933" w:rsidRPr="00ED3F31" w:rsidRDefault="00790AF6" w:rsidP="00746189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Platí specifikace betonu C25/30 XF3.</w:t>
      </w:r>
    </w:p>
    <w:p w:rsidR="00790AF6" w:rsidRDefault="00790AF6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ED3F3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02-19-06 </w:t>
      </w:r>
      <w:r w:rsidRPr="00B15A21">
        <w:rPr>
          <w:rFonts w:ascii="Times New Roman" w:hAnsi="Times New Roman" w:cs="Times New Roman"/>
          <w:lang w:eastAsia="cs-CZ"/>
        </w:rPr>
        <w:t xml:space="preserve">– položka č. 25 je ve výkaze výměr uvedena z betonu C16/20 v technické zprávě </w:t>
      </w:r>
      <w:r w:rsidR="00ED3F31">
        <w:rPr>
          <w:rFonts w:ascii="Times New Roman" w:hAnsi="Times New Roman" w:cs="Times New Roman"/>
          <w:lang w:eastAsia="cs-CZ"/>
        </w:rPr>
        <w:br/>
      </w:r>
      <w:r w:rsidRPr="00B15A21">
        <w:rPr>
          <w:rFonts w:ascii="Times New Roman" w:hAnsi="Times New Roman" w:cs="Times New Roman"/>
          <w:lang w:eastAsia="cs-CZ"/>
        </w:rPr>
        <w:t>a na výkresech je uveden beton C25/30  XF3. Co platí, opraví zadavatel zadávací dokumentaci?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</w:p>
    <w:p w:rsidR="00466887" w:rsidRDefault="00ED3F31" w:rsidP="00ED3F31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CD0184">
        <w:rPr>
          <w:rFonts w:ascii="Times New Roman" w:eastAsia="Times New Roman" w:hAnsi="Times New Roman" w:cs="Times New Roman"/>
          <w:lang w:eastAsia="cs-CZ"/>
        </w:rPr>
        <w:t xml:space="preserve">Oprava </w:t>
      </w:r>
      <w:r w:rsidRPr="00ED3F31">
        <w:rPr>
          <w:rFonts w:ascii="Times New Roman" w:eastAsia="Times New Roman" w:hAnsi="Times New Roman" w:cs="Times New Roman"/>
          <w:lang w:eastAsia="cs-CZ"/>
        </w:rPr>
        <w:t xml:space="preserve">soupisu prací je provedena. </w:t>
      </w:r>
      <w:r w:rsidR="00466887" w:rsidRPr="00ED3F31">
        <w:rPr>
          <w:rFonts w:ascii="Times New Roman" w:eastAsia="Times New Roman" w:hAnsi="Times New Roman" w:cs="Times New Roman"/>
          <w:lang w:eastAsia="cs-CZ"/>
        </w:rPr>
        <w:t>Položka č.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466887" w:rsidRPr="00ED3F31">
        <w:rPr>
          <w:rFonts w:ascii="Times New Roman" w:eastAsia="Times New Roman" w:hAnsi="Times New Roman" w:cs="Times New Roman"/>
          <w:lang w:eastAsia="cs-CZ"/>
        </w:rPr>
        <w:t>25 zrušena a výměra přesunuta do položky č.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466887" w:rsidRPr="00ED3F31">
        <w:rPr>
          <w:rFonts w:ascii="Times New Roman" w:eastAsia="Times New Roman" w:hAnsi="Times New Roman" w:cs="Times New Roman"/>
          <w:lang w:eastAsia="cs-CZ"/>
        </w:rPr>
        <w:t>26 kód 451314 PODKLADNÍ A VÝPLŇOVÉ VRSTVY Z PROSTÉHO BETONU C25/30.</w:t>
      </w:r>
    </w:p>
    <w:p w:rsidR="00ED3F31" w:rsidRDefault="00ED3F31" w:rsidP="00ED3F31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02-19-06</w:t>
      </w:r>
      <w:r w:rsidRPr="00B15A21">
        <w:rPr>
          <w:rFonts w:ascii="Times New Roman" w:hAnsi="Times New Roman" w:cs="Times New Roman"/>
          <w:lang w:eastAsia="cs-CZ"/>
        </w:rPr>
        <w:t xml:space="preserve"> ve výkaze výměr chybí položka pro beton vrtacích šablon pilot. Doplní zadavatel výkaz výměr?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F60257" w:rsidRDefault="00B64933" w:rsidP="00B64933">
      <w:pPr>
        <w:pStyle w:val="Bezmezer"/>
        <w:rPr>
          <w:rFonts w:ascii="Times New Roman" w:hAnsi="Times New Roman" w:cs="Times New Roman"/>
          <w:b/>
          <w:color w:val="0070C0"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7780C" w:rsidRPr="00ED3F31" w:rsidRDefault="00D7780C" w:rsidP="00D7780C">
      <w:pPr>
        <w:pStyle w:val="Bezmezer"/>
        <w:rPr>
          <w:rFonts w:ascii="Times New Roman" w:hAnsi="Times New Roman" w:cs="Times New Roman"/>
          <w:lang w:eastAsia="cs-CZ"/>
        </w:rPr>
      </w:pPr>
      <w:r w:rsidRPr="00ED3F31">
        <w:rPr>
          <w:rFonts w:ascii="Times New Roman" w:hAnsi="Times New Roman" w:cs="Times New Roman"/>
          <w:lang w:eastAsia="cs-CZ"/>
        </w:rPr>
        <w:t>Beton vrtacích šablon je součástí položky VRTY PRO PILOTY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ED3F3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02-19-</w:t>
      </w:r>
      <w:r w:rsidRPr="00B15A21">
        <w:rPr>
          <w:rFonts w:ascii="Times New Roman" w:hAnsi="Times New Roman" w:cs="Times New Roman"/>
          <w:lang w:eastAsia="cs-CZ"/>
        </w:rPr>
        <w:t>06 v technické zprávě kapitola 6.3 a na výkrese 2.6.6 je uvedena třída betonu říms C35/45, v kapitole 6.6 a na výkrese 2.5.2 je uvedena třída betonu říms C30/37. Co platí, opraví zadavatel zadávací dokumentaci?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246C0" w:rsidRPr="00ED3F31" w:rsidRDefault="006D0892" w:rsidP="00C246C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Platí beton říms C 30/37.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03-19-01 –</w:t>
      </w:r>
      <w:r w:rsidRPr="00B15A21">
        <w:rPr>
          <w:rFonts w:ascii="Times New Roman" w:hAnsi="Times New Roman" w:cs="Times New Roman"/>
          <w:lang w:eastAsia="cs-CZ"/>
        </w:rPr>
        <w:t xml:space="preserve"> našli jsme rozpory na výkrese č. 2.4, v podélném a příčném řezu je specifikován beton základu a </w:t>
      </w:r>
      <w:proofErr w:type="spellStart"/>
      <w:r w:rsidRPr="00B15A21">
        <w:rPr>
          <w:rFonts w:ascii="Times New Roman" w:hAnsi="Times New Roman" w:cs="Times New Roman"/>
          <w:lang w:eastAsia="cs-CZ"/>
        </w:rPr>
        <w:t>obetonávky</w:t>
      </w:r>
      <w:proofErr w:type="spellEnd"/>
      <w:r w:rsidRPr="00B15A21">
        <w:rPr>
          <w:rFonts w:ascii="Times New Roman" w:hAnsi="Times New Roman" w:cs="Times New Roman"/>
          <w:lang w:eastAsia="cs-CZ"/>
        </w:rPr>
        <w:t xml:space="preserve"> trub jako C20/25 XC2, ve specifikaci na výkrese a v technické zprávě je uveden beton C25/30 XC2. Co platí, opraví zadavatel zadávací dokumentaci?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74ACA" w:rsidRPr="00ED3F31" w:rsidRDefault="00C74ACA" w:rsidP="00C74AC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 xml:space="preserve">Platí třída betonu C25/30 XC2. </w:t>
      </w:r>
    </w:p>
    <w:p w:rsidR="00C246C0" w:rsidRDefault="00C246C0" w:rsidP="00C246C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64933" w:rsidRPr="00B15A21" w:rsidRDefault="00B15A21" w:rsidP="00ED3F31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03-19-01 </w:t>
      </w:r>
      <w:r w:rsidRPr="00B15A21">
        <w:rPr>
          <w:rFonts w:ascii="Times New Roman" w:hAnsi="Times New Roman" w:cs="Times New Roman"/>
          <w:lang w:eastAsia="cs-CZ"/>
        </w:rPr>
        <w:t>– položka č. 11 má podle dokumentace specifikaci betonu C12/15 XF1. Podle ČSN EN 206, resp. podle ČSN P 732404 je pro stupeň vlivu prostředí XF1 minimální třída pevnosti betonu C30/37, resp. C25/30. Opraví zadavatel dokumentaci v souladu s platnými normami?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B15A21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B15A21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64933" w:rsidRPr="00ED3F31" w:rsidRDefault="00C74ACA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Podkladní a výplňový beton mezi stávajícími základy je C 12/15 – X0.</w:t>
      </w:r>
    </w:p>
    <w:p w:rsidR="00C74ACA" w:rsidRDefault="00C74ACA" w:rsidP="00B64933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49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ED3F3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03-19-01 – </w:t>
      </w:r>
      <w:r w:rsidRPr="00B15A21">
        <w:rPr>
          <w:rFonts w:ascii="Times New Roman" w:hAnsi="Times New Roman" w:cs="Times New Roman"/>
          <w:lang w:eastAsia="cs-CZ"/>
        </w:rPr>
        <w:t xml:space="preserve">v technické zprávě je v kapitole 4.2 uveden beton dlažby svahů C16/20 XF1, podle ČSN EN 206, resp. podle ČSN P 732404 je pro stupeň vlivu prostředí XF1 minimální třída pevnosti betonu C30/37, resp. C25/30. V kapitole 4.12 je uveden ten samý beton uveden jako C16/20 X0. Dále jsme beton dlažeb svahů nenašli v žádné položce. Může zadavatel specifikovat beton v souladu </w:t>
      </w:r>
      <w:r w:rsidR="00196DF3">
        <w:rPr>
          <w:rFonts w:ascii="Times New Roman" w:hAnsi="Times New Roman" w:cs="Times New Roman"/>
          <w:lang w:eastAsia="cs-CZ"/>
        </w:rPr>
        <w:br/>
      </w:r>
      <w:r w:rsidRPr="00B15A21">
        <w:rPr>
          <w:rFonts w:ascii="Times New Roman" w:hAnsi="Times New Roman" w:cs="Times New Roman"/>
          <w:lang w:eastAsia="cs-CZ"/>
        </w:rPr>
        <w:t>s normou a uvést, ve které položce je započítán, příp. doplnit výkaz výměr?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7E0CC5" w:rsidRPr="00ED3F31" w:rsidRDefault="007E0CC5" w:rsidP="007E0CC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 xml:space="preserve">Beton dlažby svahů bude dle projednání se správcem C 25/30-XF1. Kubatury již zahrnuty v položce </w:t>
      </w:r>
      <w:r w:rsidR="00ED3F31">
        <w:rPr>
          <w:rFonts w:ascii="Times New Roman" w:eastAsia="Times New Roman" w:hAnsi="Times New Roman" w:cs="Times New Roman"/>
          <w:lang w:eastAsia="cs-CZ"/>
        </w:rPr>
        <w:br/>
      </w:r>
      <w:r w:rsidRPr="00ED3F31">
        <w:rPr>
          <w:rFonts w:ascii="Times New Roman" w:eastAsia="Times New Roman" w:hAnsi="Times New Roman" w:cs="Times New Roman"/>
          <w:lang w:eastAsia="cs-CZ"/>
        </w:rPr>
        <w:t>č. 451314.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ED3F3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04-19-02 –</w:t>
      </w:r>
      <w:r w:rsidRPr="00B15A21">
        <w:rPr>
          <w:rFonts w:ascii="Times New Roman" w:hAnsi="Times New Roman" w:cs="Times New Roman"/>
          <w:lang w:eastAsia="cs-CZ"/>
        </w:rPr>
        <w:t xml:space="preserve"> položka č. 9 má podle dokumentace specifikaci betonu C12/15 XF1. Podle ČSN EN 206, resp. podle ČSN P 732404 je pro stupeň vlivu prostředí XF1 minimální třída pevnosti betonu C30/37, resp. C25/30. Opraví zadavatel dokumentaci v souladu s platnými normami?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246C0" w:rsidRPr="00ED3F31" w:rsidRDefault="00C74ACA" w:rsidP="00C246C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Podkladní beton je C 12/15 – X0</w:t>
      </w:r>
      <w:r w:rsidR="00D225D9" w:rsidRPr="00ED3F31">
        <w:rPr>
          <w:rFonts w:ascii="Times New Roman" w:eastAsia="Times New Roman" w:hAnsi="Times New Roman" w:cs="Times New Roman"/>
          <w:lang w:eastAsia="cs-CZ"/>
        </w:rPr>
        <w:t>.</w:t>
      </w:r>
    </w:p>
    <w:p w:rsidR="00B64933" w:rsidRDefault="00B64933" w:rsidP="00B64933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64933" w:rsidRPr="00B15A21" w:rsidRDefault="00B15A21" w:rsidP="00ED3F31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04-19-02 </w:t>
      </w:r>
      <w:r w:rsidRPr="00B15A21">
        <w:rPr>
          <w:rFonts w:ascii="Times New Roman" w:hAnsi="Times New Roman" w:cs="Times New Roman"/>
          <w:lang w:eastAsia="cs-CZ"/>
        </w:rPr>
        <w:t xml:space="preserve">– v technické zprávě je v kapitole 4.2 uveden beton dlažby svahů C16/20 XF1, podle ČSN EN 206, resp. podle ČSN P 732404 je pro stupeň vlivu prostředí XF1 minimální třída pevnosti </w:t>
      </w:r>
      <w:r w:rsidRPr="00B15A21">
        <w:rPr>
          <w:rFonts w:ascii="Times New Roman" w:hAnsi="Times New Roman" w:cs="Times New Roman"/>
          <w:lang w:eastAsia="cs-CZ"/>
        </w:rPr>
        <w:lastRenderedPageBreak/>
        <w:t xml:space="preserve">betonu C30/37, resp. C25/30. V kapitole 4.12 je uveden ten samý beton uveden jako C16/20 X0. Dále jsme beton dlažeb svahů nenašli v žádné položce. Může zadavatel specifikovat beton v souladu </w:t>
      </w:r>
      <w:r w:rsidR="00EA71F6">
        <w:rPr>
          <w:rFonts w:ascii="Times New Roman" w:hAnsi="Times New Roman" w:cs="Times New Roman"/>
          <w:lang w:eastAsia="cs-CZ"/>
        </w:rPr>
        <w:br/>
      </w:r>
      <w:r w:rsidRPr="00B15A21">
        <w:rPr>
          <w:rFonts w:ascii="Times New Roman" w:hAnsi="Times New Roman" w:cs="Times New Roman"/>
          <w:lang w:eastAsia="cs-CZ"/>
        </w:rPr>
        <w:t>s normou a uvést, ve které položce je započítán, příp. doplnit výkaz výměr?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7E0CC5" w:rsidRDefault="00B64933" w:rsidP="00ED3F31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  <w:r w:rsidR="00C74ACA">
        <w:rPr>
          <w:rFonts w:ascii="Times New Roman" w:eastAsia="Times New Roman" w:hAnsi="Times New Roman" w:cs="Times New Roman"/>
          <w:color w:val="FF0000"/>
          <w:lang w:eastAsia="cs-CZ"/>
        </w:rPr>
        <w:br/>
      </w:r>
      <w:r w:rsidR="007E0CC5" w:rsidRPr="00ED3F31">
        <w:rPr>
          <w:rFonts w:ascii="Times New Roman" w:eastAsia="Times New Roman" w:hAnsi="Times New Roman" w:cs="Times New Roman"/>
          <w:lang w:eastAsia="cs-CZ"/>
        </w:rPr>
        <w:t>Beton dlažby svahů bude dle projednání se správcem C 25/30-XF1. Kubatury již zahrnuty v</w:t>
      </w:r>
      <w:r w:rsidR="00ED3F31" w:rsidRPr="00ED3F31">
        <w:rPr>
          <w:rFonts w:ascii="Times New Roman" w:eastAsia="Times New Roman" w:hAnsi="Times New Roman" w:cs="Times New Roman"/>
          <w:lang w:eastAsia="cs-CZ"/>
        </w:rPr>
        <w:t> </w:t>
      </w:r>
      <w:r w:rsidR="007E0CC5" w:rsidRPr="00ED3F31">
        <w:rPr>
          <w:rFonts w:ascii="Times New Roman" w:eastAsia="Times New Roman" w:hAnsi="Times New Roman" w:cs="Times New Roman"/>
          <w:lang w:eastAsia="cs-CZ"/>
        </w:rPr>
        <w:t>položce</w:t>
      </w:r>
      <w:r w:rsidR="00ED3F31" w:rsidRPr="00ED3F31">
        <w:rPr>
          <w:rFonts w:ascii="Times New Roman" w:eastAsia="Times New Roman" w:hAnsi="Times New Roman" w:cs="Times New Roman"/>
          <w:lang w:eastAsia="cs-CZ"/>
        </w:rPr>
        <w:br/>
      </w:r>
      <w:r w:rsidR="007E0CC5" w:rsidRPr="00ED3F31">
        <w:rPr>
          <w:rFonts w:ascii="Times New Roman" w:eastAsia="Times New Roman" w:hAnsi="Times New Roman" w:cs="Times New Roman"/>
          <w:lang w:eastAsia="cs-CZ"/>
        </w:rPr>
        <w:t>č. 451314.</w:t>
      </w:r>
    </w:p>
    <w:p w:rsidR="00C74ACA" w:rsidRDefault="00C74ACA" w:rsidP="00C74ACA">
      <w:pPr>
        <w:pStyle w:val="Bezmezer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04-19-05 – </w:t>
      </w:r>
      <w:r w:rsidRPr="00B15A21">
        <w:rPr>
          <w:rFonts w:ascii="Times New Roman" w:hAnsi="Times New Roman" w:cs="Times New Roman"/>
          <w:lang w:eastAsia="cs-CZ"/>
        </w:rPr>
        <w:t>položka č. 1 není započítána do poplatků za skládky. Opraví zadavatel výkaz výměr?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246C0" w:rsidRPr="00ED3F31" w:rsidRDefault="00ED3F31" w:rsidP="00C246C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 xml:space="preserve">Oprava soupisu prací je provedena. </w:t>
      </w:r>
      <w:r w:rsidR="00D7780C" w:rsidRPr="00ED3F31">
        <w:rPr>
          <w:rFonts w:ascii="Times New Roman" w:eastAsia="Times New Roman" w:hAnsi="Times New Roman" w:cs="Times New Roman"/>
          <w:lang w:eastAsia="cs-CZ"/>
        </w:rPr>
        <w:t>Doplněno do poplatků za skládky.</w:t>
      </w:r>
    </w:p>
    <w:p w:rsidR="00B64933" w:rsidRPr="00ED3F31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53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64933" w:rsidRDefault="00B15A21" w:rsidP="00ED3F3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>SO 04-19-06 –</w:t>
      </w:r>
      <w:r w:rsidRPr="00B15A21">
        <w:rPr>
          <w:rFonts w:ascii="Times New Roman" w:hAnsi="Times New Roman" w:cs="Times New Roman"/>
          <w:lang w:eastAsia="cs-CZ"/>
        </w:rPr>
        <w:t xml:space="preserve"> ze soupisu prací není jasná bilance zemních prací (výkopů a zásypů), vykope se 265,0m3 zeminy a pro zásyp je požadováno 468,0m3 zeminy, na skládky se ukládá 55,418m3. Může zadavatel vyjasnit bilanci výkopů a zásypů?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7780C" w:rsidRDefault="00ED3F31" w:rsidP="00D7780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 xml:space="preserve">Oprava soupisu prací je provedena. </w:t>
      </w:r>
      <w:r w:rsidR="00D7780C" w:rsidRPr="00ED3F31">
        <w:rPr>
          <w:rFonts w:ascii="Times New Roman" w:eastAsia="Times New Roman" w:hAnsi="Times New Roman" w:cs="Times New Roman"/>
          <w:lang w:eastAsia="cs-CZ"/>
        </w:rPr>
        <w:t xml:space="preserve">Položka </w:t>
      </w:r>
      <w:proofErr w:type="gramStart"/>
      <w:r w:rsidR="00D7780C" w:rsidRPr="00ED3F31">
        <w:rPr>
          <w:rFonts w:ascii="Times New Roman" w:eastAsia="Times New Roman" w:hAnsi="Times New Roman" w:cs="Times New Roman"/>
          <w:lang w:eastAsia="cs-CZ"/>
        </w:rPr>
        <w:t>č.15</w:t>
      </w:r>
      <w:proofErr w:type="gramEnd"/>
      <w:r w:rsidR="00D7780C" w:rsidRPr="00ED3F31">
        <w:rPr>
          <w:rFonts w:ascii="Times New Roman" w:eastAsia="Times New Roman" w:hAnsi="Times New Roman" w:cs="Times New Roman"/>
          <w:lang w:eastAsia="cs-CZ"/>
        </w:rPr>
        <w:t xml:space="preserve"> je opravena na množství 380,250 m</w:t>
      </w:r>
      <w:r w:rsidR="00D7780C" w:rsidRPr="00ED3F31">
        <w:rPr>
          <w:rFonts w:ascii="Times New Roman" w:eastAsia="Times New Roman" w:hAnsi="Times New Roman" w:cs="Times New Roman"/>
          <w:vertAlign w:val="superscript"/>
          <w:lang w:eastAsia="cs-CZ"/>
        </w:rPr>
        <w:t>3</w:t>
      </w:r>
      <w:r w:rsidR="00D7780C" w:rsidRPr="00ED3F31">
        <w:rPr>
          <w:rFonts w:ascii="Times New Roman" w:eastAsia="Times New Roman" w:hAnsi="Times New Roman" w:cs="Times New Roman"/>
          <w:lang w:eastAsia="cs-CZ"/>
        </w:rPr>
        <w:t>. Na skládky se ukládá sejmutá ornice, která bude zpětně použita, s odkopem je uvažováno jako s odpadem, zásyp bude proveden z recyklátu železničního spodku, opravený soupis prací přiložen.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54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ED3F3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04-19-06 – </w:t>
      </w:r>
      <w:r w:rsidRPr="00B15A21">
        <w:rPr>
          <w:rFonts w:ascii="Times New Roman" w:hAnsi="Times New Roman" w:cs="Times New Roman"/>
          <w:lang w:eastAsia="cs-CZ"/>
        </w:rPr>
        <w:t xml:space="preserve">položka č. 25 - PROPUSTY RÁMOVÉ SVĚTLOSTI 1300X1400 MM – 13ks. Podle technické zprávy má být 6ks délky 2000mm a 2ks délky 1500mm, tj. dohromady 8ks, na výkrese </w:t>
      </w:r>
      <w:r w:rsidR="004F40F6">
        <w:rPr>
          <w:rFonts w:ascii="Times New Roman" w:hAnsi="Times New Roman" w:cs="Times New Roman"/>
          <w:lang w:eastAsia="cs-CZ"/>
        </w:rPr>
        <w:br/>
      </w:r>
      <w:r w:rsidRPr="00B15A21">
        <w:rPr>
          <w:rFonts w:ascii="Times New Roman" w:hAnsi="Times New Roman" w:cs="Times New Roman"/>
          <w:lang w:eastAsia="cs-CZ"/>
        </w:rPr>
        <w:t>č. 5.2 je vyprojektováno 5ks dl. 2000mm a 2ks dl. 1500mm, tj. celkem 7ks. Může zadavatel vyjasnit, co platí a opravit výkaz výměr?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7780C" w:rsidRDefault="00ED3F31" w:rsidP="00D7780C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 xml:space="preserve">Oprava soupisu prací je provedena. </w:t>
      </w:r>
      <w:r w:rsidR="00D7780C" w:rsidRPr="00ED3F31">
        <w:rPr>
          <w:rFonts w:ascii="Times New Roman" w:eastAsia="Times New Roman" w:hAnsi="Times New Roman" w:cs="Times New Roman"/>
          <w:lang w:eastAsia="cs-CZ"/>
        </w:rPr>
        <w:t>Položka č. 25 upravena na množství 7ks</w:t>
      </w:r>
      <w:r w:rsidR="00CB5347" w:rsidRPr="00ED3F31">
        <w:rPr>
          <w:rFonts w:ascii="Times New Roman" w:eastAsia="Times New Roman" w:hAnsi="Times New Roman" w:cs="Times New Roman"/>
          <w:lang w:eastAsia="cs-CZ"/>
        </w:rPr>
        <w:t>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55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ED3F3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05-19-01 </w:t>
      </w:r>
      <w:r w:rsidRPr="00B15A21">
        <w:rPr>
          <w:rFonts w:ascii="Times New Roman" w:hAnsi="Times New Roman" w:cs="Times New Roman"/>
          <w:lang w:eastAsia="cs-CZ"/>
        </w:rPr>
        <w:t>– položka č. 1 není započítána do poplatků za skládky. Opraví zadavatel výkaz výměr?</w:t>
      </w:r>
      <w:r w:rsidR="00ED3F31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64933" w:rsidRDefault="00ED3F31" w:rsidP="00B64933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 xml:space="preserve">Oprava soupisu prací je provedena. </w:t>
      </w:r>
      <w:r w:rsidR="00CB5347" w:rsidRPr="00ED3F31">
        <w:rPr>
          <w:rFonts w:ascii="Times New Roman" w:eastAsia="Times New Roman" w:hAnsi="Times New Roman" w:cs="Times New Roman"/>
          <w:lang w:eastAsia="cs-CZ"/>
        </w:rPr>
        <w:t>Doplněno do poplatků za skládky.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56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4F40F6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05-19-01 – </w:t>
      </w:r>
      <w:r w:rsidRPr="00B15A21">
        <w:rPr>
          <w:rFonts w:ascii="Times New Roman" w:hAnsi="Times New Roman" w:cs="Times New Roman"/>
          <w:lang w:eastAsia="cs-CZ"/>
        </w:rPr>
        <w:t>položka č. 6 - HLOUBENÍ RÝH ŠÍŘ DO 2M PAŽ I NEPAŽ TŘ. II – 24,0m3. Opravdu se jedná o hloubení ve třídě zeminy II, dle ČSN EN 805?</w:t>
      </w:r>
      <w:r w:rsidR="004F40F6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B5347" w:rsidRPr="00065E13" w:rsidRDefault="004F40F6" w:rsidP="00CB5347">
      <w:pPr>
        <w:pStyle w:val="Bezmezer"/>
        <w:jc w:val="both"/>
        <w:rPr>
          <w:rFonts w:ascii="Times New Roman" w:eastAsia="Times New Roman" w:hAnsi="Times New Roman" w:cs="Times New Roman"/>
          <w:b/>
          <w:color w:val="0070C0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Oprava soupisu prací je provede</w:t>
      </w:r>
      <w:r w:rsidRPr="004F40F6">
        <w:rPr>
          <w:rFonts w:ascii="Times New Roman" w:eastAsia="Times New Roman" w:hAnsi="Times New Roman" w:cs="Times New Roman"/>
          <w:lang w:eastAsia="cs-CZ"/>
        </w:rPr>
        <w:t xml:space="preserve">na. </w:t>
      </w:r>
      <w:r w:rsidR="00CB5347" w:rsidRPr="004F40F6">
        <w:rPr>
          <w:rFonts w:ascii="Times New Roman" w:eastAsia="Times New Roman" w:hAnsi="Times New Roman" w:cs="Times New Roman"/>
          <w:lang w:eastAsia="cs-CZ"/>
        </w:rPr>
        <w:t xml:space="preserve">Třída zeminy změněná ze </w:t>
      </w:r>
      <w:proofErr w:type="spellStart"/>
      <w:proofErr w:type="gramStart"/>
      <w:r w:rsidR="00CB5347" w:rsidRPr="004F40F6">
        <w:rPr>
          <w:rFonts w:ascii="Times New Roman" w:eastAsia="Times New Roman" w:hAnsi="Times New Roman" w:cs="Times New Roman"/>
          <w:lang w:eastAsia="cs-CZ"/>
        </w:rPr>
        <w:t>II</w:t>
      </w:r>
      <w:proofErr w:type="gramEnd"/>
      <w:r w:rsidR="00CB5347" w:rsidRPr="004F40F6">
        <w:rPr>
          <w:rFonts w:ascii="Times New Roman" w:eastAsia="Times New Roman" w:hAnsi="Times New Roman" w:cs="Times New Roman"/>
          <w:lang w:eastAsia="cs-CZ"/>
        </w:rPr>
        <w:t>.</w:t>
      </w:r>
      <w:proofErr w:type="gramStart"/>
      <w:r w:rsidR="00CB5347" w:rsidRPr="004F40F6">
        <w:rPr>
          <w:rFonts w:ascii="Times New Roman" w:eastAsia="Times New Roman" w:hAnsi="Times New Roman" w:cs="Times New Roman"/>
          <w:lang w:eastAsia="cs-CZ"/>
        </w:rPr>
        <w:t>tř</w:t>
      </w:r>
      <w:proofErr w:type="spellEnd"/>
      <w:proofErr w:type="gramEnd"/>
      <w:r w:rsidR="00CB5347" w:rsidRPr="004F40F6">
        <w:rPr>
          <w:rFonts w:ascii="Times New Roman" w:eastAsia="Times New Roman" w:hAnsi="Times New Roman" w:cs="Times New Roman"/>
          <w:lang w:eastAsia="cs-CZ"/>
        </w:rPr>
        <w:t xml:space="preserve">. na </w:t>
      </w:r>
      <w:proofErr w:type="spellStart"/>
      <w:r w:rsidR="00CB5347" w:rsidRPr="004F40F6">
        <w:rPr>
          <w:rFonts w:ascii="Times New Roman" w:eastAsia="Times New Roman" w:hAnsi="Times New Roman" w:cs="Times New Roman"/>
          <w:lang w:eastAsia="cs-CZ"/>
        </w:rPr>
        <w:t>I.tř</w:t>
      </w:r>
      <w:proofErr w:type="spellEnd"/>
      <w:r w:rsidR="00CB5347" w:rsidRPr="004F40F6">
        <w:rPr>
          <w:rFonts w:ascii="Times New Roman" w:eastAsia="Times New Roman" w:hAnsi="Times New Roman" w:cs="Times New Roman"/>
          <w:lang w:eastAsia="cs-CZ"/>
        </w:rPr>
        <w:t>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57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4F40F6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05-19-02 </w:t>
      </w:r>
      <w:r w:rsidRPr="00B15A21">
        <w:rPr>
          <w:rFonts w:ascii="Times New Roman" w:hAnsi="Times New Roman" w:cs="Times New Roman"/>
          <w:lang w:eastAsia="cs-CZ"/>
        </w:rPr>
        <w:t>– položka č. 21 - Elektroinstalace a osvětlení – 1,0 kus. Chybí specifikace pro elektroinstalaci a osvětlení lávky, takto se nedá položka relevantně ocenit. Doplní zadavatel dokumentaci nebo stanoví pro všechny uchazeče pevnou cenu?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D225D9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D225D9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64933" w:rsidRDefault="004F40F6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Oprava soupisu prací je provedena.</w:t>
      </w:r>
    </w:p>
    <w:p w:rsidR="004F40F6" w:rsidRDefault="004F40F6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58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06-19-02 </w:t>
      </w:r>
      <w:r w:rsidRPr="00B15A21">
        <w:rPr>
          <w:rFonts w:ascii="Times New Roman" w:hAnsi="Times New Roman" w:cs="Times New Roman"/>
          <w:lang w:eastAsia="cs-CZ"/>
        </w:rPr>
        <w:t>– položka č. 1 není započítána do poplatků za skládky. Opraví zadavatel výkaz výměr?</w:t>
      </w:r>
      <w:r w:rsidR="004F40F6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4F40F6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D83BFD" w:rsidRPr="004F40F6" w:rsidRDefault="004F40F6" w:rsidP="00D83BF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F40F6">
        <w:rPr>
          <w:rFonts w:ascii="Times New Roman" w:eastAsia="Times New Roman" w:hAnsi="Times New Roman" w:cs="Times New Roman"/>
          <w:lang w:eastAsia="cs-CZ"/>
        </w:rPr>
        <w:t xml:space="preserve">Oprava soupisu prací je provedena. </w:t>
      </w:r>
      <w:r w:rsidR="00CB5347" w:rsidRPr="004F40F6">
        <w:rPr>
          <w:rFonts w:ascii="Times New Roman" w:eastAsia="Times New Roman" w:hAnsi="Times New Roman" w:cs="Times New Roman"/>
          <w:lang w:eastAsia="cs-CZ"/>
        </w:rPr>
        <w:t>Doplněno do poplatků za skládky.</w:t>
      </w:r>
    </w:p>
    <w:p w:rsidR="00AE1503" w:rsidRDefault="00AE1503" w:rsidP="00AE15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59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B15A21" w:rsidRPr="00A81A77" w:rsidRDefault="00B15A21" w:rsidP="00EA71F6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15A21">
        <w:rPr>
          <w:rFonts w:ascii="Times New Roman" w:hAnsi="Times New Roman" w:cs="Times New Roman"/>
          <w:b/>
          <w:lang w:eastAsia="cs-CZ"/>
        </w:rPr>
        <w:t xml:space="preserve">SO 06-19-02 </w:t>
      </w:r>
      <w:r w:rsidRPr="00F7328C">
        <w:rPr>
          <w:rFonts w:ascii="Times New Roman" w:hAnsi="Times New Roman" w:cs="Times New Roman"/>
          <w:lang w:eastAsia="cs-CZ"/>
        </w:rPr>
        <w:t>– položka č. 5 se ve výpočtu odkazuje na odpočet</w:t>
      </w:r>
      <w:r w:rsidR="00EA71F6">
        <w:rPr>
          <w:rFonts w:ascii="Times New Roman" w:hAnsi="Times New Roman" w:cs="Times New Roman"/>
          <w:lang w:eastAsia="cs-CZ"/>
        </w:rPr>
        <w:t xml:space="preserve"> 41.916 m3 zeminy z pol. 17411. </w:t>
      </w:r>
      <w:r w:rsidRPr="00F7328C">
        <w:rPr>
          <w:rFonts w:ascii="Times New Roman" w:hAnsi="Times New Roman" w:cs="Times New Roman"/>
          <w:lang w:eastAsia="cs-CZ"/>
        </w:rPr>
        <w:t>Taková položka v soupisu prací nefiguruje. Opraví zadavatel položku?</w:t>
      </w:r>
      <w:r w:rsidR="004F40F6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64933" w:rsidRDefault="004F40F6" w:rsidP="00B64933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>Oprava soupisu prací je provedena.</w:t>
      </w:r>
    </w:p>
    <w:p w:rsidR="004F40F6" w:rsidRDefault="004F40F6" w:rsidP="00B64933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60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F7328C" w:rsidRPr="00A81A77" w:rsidRDefault="00F7328C" w:rsidP="00EA71F6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F7328C">
        <w:rPr>
          <w:rFonts w:ascii="Times New Roman" w:hAnsi="Times New Roman" w:cs="Times New Roman"/>
          <w:b/>
          <w:lang w:eastAsia="cs-CZ"/>
        </w:rPr>
        <w:t xml:space="preserve">SO 06-19-15 – </w:t>
      </w:r>
      <w:r w:rsidRPr="00F7328C">
        <w:rPr>
          <w:rFonts w:ascii="Times New Roman" w:hAnsi="Times New Roman" w:cs="Times New Roman"/>
          <w:lang w:eastAsia="cs-CZ"/>
        </w:rPr>
        <w:t>položka č. 10 - VÝZTUŽ ŘÍMS Z OCELI 10335, 10338 – 0,366t. Podle dokumentace má být použita výztuž B 500B. Co platí, opraví zadavatel výkaz výměr?</w:t>
      </w:r>
      <w:r w:rsidR="004F40F6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64933" w:rsidRPr="004F40F6" w:rsidRDefault="004F40F6" w:rsidP="00B64933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ED3F31">
        <w:rPr>
          <w:rFonts w:ascii="Times New Roman" w:eastAsia="Times New Roman" w:hAnsi="Times New Roman" w:cs="Times New Roman"/>
          <w:lang w:eastAsia="cs-CZ"/>
        </w:rPr>
        <w:t xml:space="preserve">Oprava soupisu prací je </w:t>
      </w:r>
      <w:r w:rsidRPr="004F40F6">
        <w:rPr>
          <w:rFonts w:ascii="Times New Roman" w:eastAsia="Times New Roman" w:hAnsi="Times New Roman" w:cs="Times New Roman"/>
          <w:lang w:eastAsia="cs-CZ"/>
        </w:rPr>
        <w:t xml:space="preserve">provedena. </w:t>
      </w:r>
      <w:r w:rsidR="00CB5347" w:rsidRPr="004F40F6">
        <w:rPr>
          <w:rFonts w:ascii="Times New Roman" w:eastAsia="Times New Roman" w:hAnsi="Times New Roman" w:cs="Times New Roman"/>
          <w:lang w:eastAsia="cs-CZ"/>
        </w:rPr>
        <w:t>Pro výztuž říms je použita kvalita oceli 10505, B500B.</w:t>
      </w:r>
    </w:p>
    <w:p w:rsidR="00B64933" w:rsidRDefault="00B64933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64933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 xml:space="preserve">č. </w:t>
      </w:r>
      <w:r w:rsidR="00B15A21">
        <w:rPr>
          <w:rFonts w:ascii="Times New Roman" w:hAnsi="Times New Roman" w:cs="Times New Roman"/>
          <w:b/>
          <w:lang w:eastAsia="cs-CZ"/>
        </w:rPr>
        <w:t>61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F7328C" w:rsidRPr="00A81A77" w:rsidRDefault="00F7328C" w:rsidP="00EA71F6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F7328C">
        <w:rPr>
          <w:rFonts w:ascii="Times New Roman" w:hAnsi="Times New Roman" w:cs="Times New Roman"/>
          <w:b/>
          <w:lang w:eastAsia="cs-CZ"/>
        </w:rPr>
        <w:t xml:space="preserve">SO 05-15-05 </w:t>
      </w:r>
      <w:r w:rsidRPr="00F7328C">
        <w:rPr>
          <w:rFonts w:ascii="Times New Roman" w:hAnsi="Times New Roman" w:cs="Times New Roman"/>
          <w:lang w:eastAsia="cs-CZ"/>
        </w:rPr>
        <w:t>– položka č. 14 - OPRAVA POŠKOZENÉ KRYTINY SKLADIŠTĚ – 1,0 KPL se nedá na základě uvedeného popisu relevantně ocenit. Může zadavatel doplnit podrobnější soupis prací, který má tato položka obsahovat?</w:t>
      </w:r>
      <w:r w:rsidR="004F40F6">
        <w:rPr>
          <w:rFonts w:ascii="Times New Roman" w:hAnsi="Times New Roman" w:cs="Times New Roman"/>
          <w:lang w:eastAsia="cs-CZ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B64933" w:rsidRPr="00A81A77" w:rsidTr="00B60E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4933" w:rsidRPr="00A81A77" w:rsidRDefault="00B64933" w:rsidP="00B6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64933" w:rsidRPr="00A81A77" w:rsidRDefault="00B64933" w:rsidP="00B64933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EB5C86" w:rsidRPr="004F40F6" w:rsidRDefault="004F40F6" w:rsidP="00EB5C8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F40F6">
        <w:rPr>
          <w:rFonts w:ascii="Times New Roman" w:eastAsia="Times New Roman" w:hAnsi="Times New Roman" w:cs="Times New Roman"/>
          <w:lang w:eastAsia="cs-CZ"/>
        </w:rPr>
        <w:t xml:space="preserve">Oprava soupisu prací je provedena </w:t>
      </w:r>
      <w:r w:rsidR="00CB5347" w:rsidRPr="004F40F6">
        <w:rPr>
          <w:rFonts w:ascii="Times New Roman" w:eastAsia="Times New Roman" w:hAnsi="Times New Roman" w:cs="Times New Roman"/>
          <w:u w:val="single"/>
          <w:lang w:eastAsia="cs-CZ"/>
        </w:rPr>
        <w:t>- d</w:t>
      </w:r>
      <w:r w:rsidR="00EB5C86" w:rsidRPr="004F40F6">
        <w:rPr>
          <w:rFonts w:ascii="Times New Roman" w:eastAsia="Times New Roman" w:hAnsi="Times New Roman" w:cs="Times New Roman"/>
          <w:u w:val="single"/>
          <w:lang w:eastAsia="cs-CZ"/>
        </w:rPr>
        <w:t>oplněna specifikace položky</w:t>
      </w:r>
      <w:r w:rsidR="00EA71F6">
        <w:rPr>
          <w:rFonts w:ascii="Times New Roman" w:eastAsia="Times New Roman" w:hAnsi="Times New Roman" w:cs="Times New Roman"/>
          <w:u w:val="single"/>
          <w:lang w:eastAsia="cs-CZ"/>
        </w:rPr>
        <w:t>.</w:t>
      </w:r>
      <w:r w:rsidR="00EB5C86" w:rsidRPr="004F40F6">
        <w:rPr>
          <w:rFonts w:ascii="Times New Roman" w:eastAsia="Times New Roman" w:hAnsi="Times New Roman" w:cs="Times New Roman"/>
          <w:u w:val="single"/>
          <w:lang w:eastAsia="cs-CZ"/>
        </w:rPr>
        <w:t xml:space="preserve"> </w:t>
      </w:r>
    </w:p>
    <w:p w:rsidR="00EB5C86" w:rsidRPr="004F40F6" w:rsidRDefault="00EB5C86" w:rsidP="00EB5C8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F40F6">
        <w:rPr>
          <w:rFonts w:ascii="Times New Roman" w:eastAsia="Times New Roman" w:hAnsi="Times New Roman" w:cs="Times New Roman"/>
          <w:lang w:eastAsia="cs-CZ"/>
        </w:rPr>
        <w:t xml:space="preserve">Na příslušném objektu skladiště </w:t>
      </w:r>
      <w:proofErr w:type="gramStart"/>
      <w:r w:rsidRPr="004F40F6">
        <w:rPr>
          <w:rFonts w:ascii="Times New Roman" w:eastAsia="Times New Roman" w:hAnsi="Times New Roman" w:cs="Times New Roman"/>
          <w:lang w:eastAsia="cs-CZ"/>
        </w:rPr>
        <w:t>č.2,  SO</w:t>
      </w:r>
      <w:proofErr w:type="gramEnd"/>
      <w:r w:rsidRPr="004F40F6">
        <w:rPr>
          <w:rFonts w:ascii="Times New Roman" w:eastAsia="Times New Roman" w:hAnsi="Times New Roman" w:cs="Times New Roman"/>
          <w:lang w:eastAsia="cs-CZ"/>
        </w:rPr>
        <w:t xml:space="preserve"> 05-15-05 dojde v rámci demolice rampy, také k nutné úpravě střechy a to po celé délce objektu skladiště. Stávající přesah střechy zasahuje svým profilem až nad stávající kolej. Přesah zasahuje do nově uvažovaného průjezdního profilu kolejových vozidel. Střecha tak bude o cca 1,5m zkrácena v délce cca 54,0m. Bude posunut okapový žlab a hrana bude nově opatřena závětrnou lištou.</w:t>
      </w:r>
    </w:p>
    <w:p w:rsidR="00B64933" w:rsidRPr="00A81A77" w:rsidRDefault="00B64933" w:rsidP="00EB5C8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223872" w:rsidRDefault="00223872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změny/doplnění zadávací dokumentace, postupuje zadavatel v souladu s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0657C7">
        <w:rPr>
          <w:rFonts w:ascii="Times New Roman" w:eastAsia="Times New Roman" w:hAnsi="Times New Roman" w:cs="Times New Roman"/>
          <w:lang w:eastAsia="cs-CZ"/>
        </w:rPr>
        <w:br/>
      </w:r>
      <w:r w:rsidR="00E95EEF">
        <w:rPr>
          <w:rFonts w:ascii="Times New Roman" w:eastAsia="Times New Roman" w:hAnsi="Times New Roman" w:cs="Times New Roman"/>
          <w:lang w:eastAsia="cs-CZ"/>
        </w:rPr>
        <w:t>9</w:t>
      </w:r>
      <w:r w:rsidR="004118D0" w:rsidRPr="004118D0"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4118D0">
        <w:rPr>
          <w:rFonts w:ascii="Times New Roman" w:eastAsia="Times New Roman" w:hAnsi="Times New Roman" w:cs="Times New Roman"/>
          <w:lang w:eastAsia="cs-CZ"/>
        </w:rPr>
        <w:t xml:space="preserve">4. </w:t>
      </w:r>
      <w:r w:rsidRPr="00E95EEF">
        <w:rPr>
          <w:rFonts w:ascii="Times New Roman" w:eastAsia="Times New Roman" w:hAnsi="Times New Roman" w:cs="Times New Roman"/>
          <w:lang w:eastAsia="cs-CZ"/>
        </w:rPr>
        <w:t xml:space="preserve">2019 na den </w:t>
      </w:r>
      <w:r w:rsidR="00E95EEF" w:rsidRPr="00E95EEF">
        <w:rPr>
          <w:rFonts w:ascii="Times New Roman" w:eastAsia="Times New Roman" w:hAnsi="Times New Roman" w:cs="Times New Roman"/>
          <w:lang w:eastAsia="cs-CZ"/>
        </w:rPr>
        <w:t>11</w:t>
      </w:r>
      <w:r w:rsidRPr="00E95EEF">
        <w:rPr>
          <w:rFonts w:ascii="Times New Roman" w:eastAsia="Times New Roman" w:hAnsi="Times New Roman" w:cs="Times New Roman"/>
          <w:lang w:eastAsia="cs-CZ"/>
        </w:rPr>
        <w:t xml:space="preserve">. 4. 2019, tedy o </w:t>
      </w:r>
      <w:r w:rsidR="00E95EEF" w:rsidRPr="00E95EEF">
        <w:rPr>
          <w:rFonts w:ascii="Times New Roman" w:eastAsia="Times New Roman" w:hAnsi="Times New Roman" w:cs="Times New Roman"/>
          <w:lang w:eastAsia="cs-CZ"/>
        </w:rPr>
        <w:t>2</w:t>
      </w:r>
      <w:r w:rsidRPr="00E95EEF">
        <w:rPr>
          <w:rFonts w:ascii="Times New Roman" w:eastAsia="Times New Roman" w:hAnsi="Times New Roman" w:cs="Times New Roman"/>
          <w:lang w:eastAsia="cs-CZ"/>
        </w:rPr>
        <w:t xml:space="preserve"> pracovní d</w:t>
      </w:r>
      <w:r w:rsidR="00E95EEF" w:rsidRPr="00E95EEF">
        <w:rPr>
          <w:rFonts w:ascii="Times New Roman" w:eastAsia="Times New Roman" w:hAnsi="Times New Roman" w:cs="Times New Roman"/>
          <w:lang w:eastAsia="cs-CZ"/>
        </w:rPr>
        <w:t>ny</w:t>
      </w:r>
      <w:r w:rsidRPr="00E95EEF">
        <w:rPr>
          <w:rFonts w:ascii="Times New Roman" w:eastAsia="Times New Roman" w:hAnsi="Times New Roman" w:cs="Times New Roman"/>
          <w:lang w:eastAsia="cs-CZ"/>
        </w:rPr>
        <w:t>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0657C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657C7">
        <w:rPr>
          <w:rFonts w:ascii="Times New Roman" w:eastAsia="Times New Roman" w:hAnsi="Times New Roman" w:cs="Times New Roman"/>
          <w:lang w:eastAsia="cs-CZ"/>
        </w:rPr>
        <w:t xml:space="preserve"> (evidenční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0657C7">
        <w:rPr>
          <w:rFonts w:ascii="Times New Roman" w:eastAsia="Times New Roman" w:hAnsi="Times New Roman" w:cs="Times New Roman"/>
          <w:lang w:eastAsia="cs-CZ"/>
        </w:rPr>
        <w:t>č. VZ Z2019-006572). Změny se týkají těchto ustanovení:</w:t>
      </w:r>
    </w:p>
    <w:p w:rsidR="00DF414A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E95EEF" w:rsidRPr="001E50B1">
        <w:rPr>
          <w:rFonts w:ascii="Times New Roman" w:eastAsia="Times New Roman" w:hAnsi="Times New Roman" w:cs="Times New Roman"/>
          <w:b/>
          <w:lang w:eastAsia="cs-CZ"/>
        </w:rPr>
        <w:t>11</w:t>
      </w:r>
      <w:r w:rsidRPr="001E50B1">
        <w:rPr>
          <w:rFonts w:ascii="Times New Roman" w:eastAsia="Times New Roman" w:hAnsi="Times New Roman" w:cs="Times New Roman"/>
          <w:b/>
          <w:lang w:eastAsia="cs-CZ"/>
        </w:rPr>
        <w:t>. 4.</w:t>
      </w:r>
      <w:r w:rsidR="00E95EEF" w:rsidRPr="001E50B1">
        <w:rPr>
          <w:rFonts w:ascii="Times New Roman" w:eastAsia="Times New Roman" w:hAnsi="Times New Roman" w:cs="Times New Roman"/>
          <w:b/>
          <w:lang w:eastAsia="cs-CZ"/>
        </w:rPr>
        <w:t xml:space="preserve"> 2019</w:t>
      </w:r>
      <w:r w:rsidRPr="001E50B1">
        <w:rPr>
          <w:rFonts w:ascii="Times New Roman" w:eastAsia="Times New Roman" w:hAnsi="Times New Roman" w:cs="Times New Roman"/>
          <w:b/>
          <w:lang w:eastAsia="cs-CZ"/>
        </w:rPr>
        <w:t xml:space="preserve"> v 10:00 hod.,</w:t>
      </w: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A37F78" w:rsidRPr="001E50B1">
        <w:rPr>
          <w:rFonts w:ascii="Times New Roman" w:eastAsia="Times New Roman" w:hAnsi="Times New Roman" w:cs="Times New Roman"/>
          <w:b/>
          <w:lang w:eastAsia="cs-CZ"/>
        </w:rPr>
        <w:t xml:space="preserve">11. 4. 2019 </w:t>
      </w:r>
      <w:r w:rsidRPr="001E50B1">
        <w:rPr>
          <w:rFonts w:ascii="Times New Roman" w:eastAsia="Times New Roman" w:hAnsi="Times New Roman" w:cs="Times New Roman"/>
          <w:b/>
          <w:lang w:eastAsia="cs-CZ"/>
        </w:rPr>
        <w:t>v 10:00 hod.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F414A" w:rsidRPr="00016D5C" w:rsidRDefault="00DF414A" w:rsidP="00DF414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57C7">
        <w:rPr>
          <w:rFonts w:ascii="Times New Roman" w:hAnsi="Times New Roman" w:cs="Times New Roman"/>
          <w:lang w:eastAsia="cs-CZ"/>
        </w:rPr>
        <w:t xml:space="preserve">Doplnění zadávací dokumentace včetně příloh zadavatel uveřejňuje na profilu zadavatele na webovém portálu </w:t>
      </w:r>
      <w:hyperlink r:id="rId9" w:history="1">
        <w:r w:rsidRPr="000657C7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657C7">
        <w:rPr>
          <w:rFonts w:ascii="Times New Roman" w:hAnsi="Times New Roman" w:cs="Times New Roman"/>
          <w:u w:val="single"/>
          <w:lang w:eastAsia="cs-CZ"/>
        </w:rPr>
        <w:t>.</w:t>
      </w:r>
    </w:p>
    <w:p w:rsidR="00223872" w:rsidRPr="000274CE" w:rsidRDefault="00223872" w:rsidP="000208A6">
      <w:pPr>
        <w:tabs>
          <w:tab w:val="left" w:pos="993"/>
        </w:tabs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23872" w:rsidRDefault="00223872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23872" w:rsidRDefault="00223872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0208A6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0208A6"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02-19-01_a</w:t>
      </w:r>
      <w:r w:rsidR="000208A6"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02-19-03_a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02-19-04_b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02-19-05_1_a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02-19-06_b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lastRenderedPageBreak/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02-19-11_a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04-19-04_b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04-19-05_a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04-19-06_a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04-19-08_a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05-15-05_a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05-19-01_a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05-19-02_a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05-19-03_a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06-16-01_1_a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06-19-01_a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06-19-02_a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06-19-03_a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06-19-04_a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06-19-06_a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06-19-11_a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06-19-12_a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06-19-13_a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06-19-15_b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06-19-19_a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06-19-24_a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06-19-25_a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06-19-26_a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06-19-27_a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07-19-01_a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08-19-02_a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08-19-03_a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08-19-05_a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Default="000208A6" w:rsidP="000208A6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0208A6">
        <w:rPr>
          <w:rFonts w:ascii="Times New Roman" w:hAnsi="Times New Roman" w:cs="Times New Roman"/>
          <w:bCs/>
          <w:sz w:val="24"/>
          <w:szCs w:val="24"/>
          <w:lang w:eastAsia="cs-CZ"/>
        </w:rPr>
        <w:t>SP_SO 09-19-01_c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0208A6" w:rsidRPr="00DF414A" w:rsidRDefault="000208A6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</w:p>
    <w:p w:rsidR="00223872" w:rsidRPr="00DF414A" w:rsidRDefault="00223872" w:rsidP="00223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DF414A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DF414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DF414A" w:rsidRPr="00DF414A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4118D0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A54EDE">
        <w:rPr>
          <w:rFonts w:ascii="Times New Roman" w:hAnsi="Times New Roman" w:cs="Times New Roman"/>
          <w:sz w:val="24"/>
          <w:szCs w:val="24"/>
          <w:lang w:eastAsia="cs-CZ"/>
        </w:rPr>
        <w:t>8</w:t>
      </w:r>
      <w:r w:rsidR="004118D0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D82E6B" w:rsidRPr="00DF414A">
        <w:rPr>
          <w:rFonts w:ascii="Times New Roman" w:hAnsi="Times New Roman" w:cs="Times New Roman"/>
          <w:sz w:val="24"/>
          <w:szCs w:val="24"/>
          <w:lang w:eastAsia="cs-CZ"/>
        </w:rPr>
        <w:t>3. 2019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1B7DD9">
        <w:rPr>
          <w:rFonts w:ascii="Times New Roman" w:hAnsi="Times New Roman" w:cs="Times New Roman"/>
          <w:b/>
          <w:bCs/>
          <w:lang w:eastAsia="cs-CZ"/>
        </w:rPr>
        <w:t>, MBA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</w:p>
    <w:p w:rsidR="00742DE4" w:rsidRPr="00742DE4" w:rsidRDefault="00742DE4" w:rsidP="00742DE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BE53B6" w:rsidP="001E50B1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B6493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734" w:rsidRDefault="00655734" w:rsidP="00C4694C">
      <w:pPr>
        <w:spacing w:after="0" w:line="240" w:lineRule="auto"/>
      </w:pPr>
      <w:r>
        <w:separator/>
      </w:r>
    </w:p>
  </w:endnote>
  <w:endnote w:type="continuationSeparator" w:id="0">
    <w:p w:rsidR="00655734" w:rsidRDefault="00655734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F60257" w:rsidRPr="00466E64" w:rsidTr="00B60E42">
      <w:trPr>
        <w:trHeight w:hRule="exact" w:val="302"/>
      </w:trPr>
      <w:tc>
        <w:tcPr>
          <w:tcW w:w="5387" w:type="dxa"/>
          <w:vAlign w:val="bottom"/>
          <w:hideMark/>
        </w:tcPr>
        <w:p w:rsidR="00F60257" w:rsidRPr="00466E64" w:rsidRDefault="00F60257" w:rsidP="00B60E42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F60257" w:rsidRPr="00466E64" w:rsidRDefault="00F60257" w:rsidP="00B60E42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F60257" w:rsidRPr="00466E64" w:rsidTr="00B60E42">
      <w:trPr>
        <w:trHeight w:val="267"/>
      </w:trPr>
      <w:tc>
        <w:tcPr>
          <w:tcW w:w="5387" w:type="dxa"/>
          <w:vAlign w:val="bottom"/>
          <w:hideMark/>
        </w:tcPr>
        <w:p w:rsidR="00F60257" w:rsidRPr="00466E64" w:rsidRDefault="00F60257" w:rsidP="00B60E4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F60257" w:rsidRPr="00466E64" w:rsidRDefault="00F60257" w:rsidP="00B60E42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F60257" w:rsidRDefault="00F60257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734" w:rsidRDefault="00655734" w:rsidP="00C4694C">
      <w:pPr>
        <w:spacing w:after="0" w:line="240" w:lineRule="auto"/>
      </w:pPr>
      <w:r>
        <w:separator/>
      </w:r>
    </w:p>
  </w:footnote>
  <w:footnote w:type="continuationSeparator" w:id="0">
    <w:p w:rsidR="00655734" w:rsidRDefault="00655734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257" w:rsidRPr="0077051F" w:rsidRDefault="00F60257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F60257" w:rsidRPr="0077051F" w:rsidRDefault="00F60257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F60257" w:rsidRPr="0077051F" w:rsidRDefault="00F60257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F60257" w:rsidRPr="0077051F" w:rsidRDefault="00F60257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F60257" w:rsidRPr="00C4694C" w:rsidRDefault="00F60257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1F2049BA"/>
    <w:multiLevelType w:val="hybridMultilevel"/>
    <w:tmpl w:val="4E2A3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1"/>
  </w:num>
  <w:num w:numId="11">
    <w:abstractNumId w:val="9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8A6"/>
    <w:rsid w:val="00020C15"/>
    <w:rsid w:val="000213F8"/>
    <w:rsid w:val="00025B2F"/>
    <w:rsid w:val="0002703A"/>
    <w:rsid w:val="000274CE"/>
    <w:rsid w:val="000409E2"/>
    <w:rsid w:val="000421AF"/>
    <w:rsid w:val="00044DF4"/>
    <w:rsid w:val="0004537F"/>
    <w:rsid w:val="00050D97"/>
    <w:rsid w:val="00053B3E"/>
    <w:rsid w:val="00056034"/>
    <w:rsid w:val="00063895"/>
    <w:rsid w:val="000652C0"/>
    <w:rsid w:val="00065E13"/>
    <w:rsid w:val="000714F6"/>
    <w:rsid w:val="000726C1"/>
    <w:rsid w:val="00074DDC"/>
    <w:rsid w:val="00086C45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965EA"/>
    <w:rsid w:val="00196DF3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0B1"/>
    <w:rsid w:val="001E5F1A"/>
    <w:rsid w:val="001F397F"/>
    <w:rsid w:val="002005DB"/>
    <w:rsid w:val="00200ED7"/>
    <w:rsid w:val="00203B2C"/>
    <w:rsid w:val="00207F3F"/>
    <w:rsid w:val="0021664B"/>
    <w:rsid w:val="00223872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23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A7134"/>
    <w:rsid w:val="002B0427"/>
    <w:rsid w:val="002B08D3"/>
    <w:rsid w:val="002B30EF"/>
    <w:rsid w:val="002B3409"/>
    <w:rsid w:val="002B3A98"/>
    <w:rsid w:val="002B64FF"/>
    <w:rsid w:val="002B738D"/>
    <w:rsid w:val="002D32F0"/>
    <w:rsid w:val="002D6A79"/>
    <w:rsid w:val="002E4F14"/>
    <w:rsid w:val="002F0F4B"/>
    <w:rsid w:val="002F2FF2"/>
    <w:rsid w:val="003044FB"/>
    <w:rsid w:val="00305219"/>
    <w:rsid w:val="00305BD7"/>
    <w:rsid w:val="00306267"/>
    <w:rsid w:val="00317814"/>
    <w:rsid w:val="00321983"/>
    <w:rsid w:val="003247F6"/>
    <w:rsid w:val="00331159"/>
    <w:rsid w:val="00331B06"/>
    <w:rsid w:val="003357BA"/>
    <w:rsid w:val="00337C40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66D5"/>
    <w:rsid w:val="003D7390"/>
    <w:rsid w:val="003E01F2"/>
    <w:rsid w:val="003E3E44"/>
    <w:rsid w:val="003E5486"/>
    <w:rsid w:val="003E7939"/>
    <w:rsid w:val="00400392"/>
    <w:rsid w:val="004118D0"/>
    <w:rsid w:val="0041457D"/>
    <w:rsid w:val="004226DE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405B"/>
    <w:rsid w:val="00466887"/>
    <w:rsid w:val="004817D7"/>
    <w:rsid w:val="00486EE2"/>
    <w:rsid w:val="00491EA0"/>
    <w:rsid w:val="00494C31"/>
    <w:rsid w:val="00495DA2"/>
    <w:rsid w:val="00496722"/>
    <w:rsid w:val="004A04C0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C7E19"/>
    <w:rsid w:val="004E1F6C"/>
    <w:rsid w:val="004E46D6"/>
    <w:rsid w:val="004F40F6"/>
    <w:rsid w:val="004F47B5"/>
    <w:rsid w:val="004F61E2"/>
    <w:rsid w:val="005016D2"/>
    <w:rsid w:val="0050489B"/>
    <w:rsid w:val="00510C35"/>
    <w:rsid w:val="005111B6"/>
    <w:rsid w:val="00512091"/>
    <w:rsid w:val="005178A8"/>
    <w:rsid w:val="00522D01"/>
    <w:rsid w:val="00526DD8"/>
    <w:rsid w:val="0054186B"/>
    <w:rsid w:val="005433FE"/>
    <w:rsid w:val="00546DF8"/>
    <w:rsid w:val="00551A74"/>
    <w:rsid w:val="00557405"/>
    <w:rsid w:val="0056733F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1750"/>
    <w:rsid w:val="005B3E3E"/>
    <w:rsid w:val="005B5309"/>
    <w:rsid w:val="005C04BD"/>
    <w:rsid w:val="005C0B98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1592A"/>
    <w:rsid w:val="00623D40"/>
    <w:rsid w:val="0063070A"/>
    <w:rsid w:val="00633024"/>
    <w:rsid w:val="00633B20"/>
    <w:rsid w:val="00633F2D"/>
    <w:rsid w:val="006451DB"/>
    <w:rsid w:val="00645690"/>
    <w:rsid w:val="00646F97"/>
    <w:rsid w:val="00655734"/>
    <w:rsid w:val="006635C6"/>
    <w:rsid w:val="0067238A"/>
    <w:rsid w:val="0067338C"/>
    <w:rsid w:val="00674DA4"/>
    <w:rsid w:val="00683CBA"/>
    <w:rsid w:val="006909E8"/>
    <w:rsid w:val="00693444"/>
    <w:rsid w:val="00695C18"/>
    <w:rsid w:val="006A26FC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D0892"/>
    <w:rsid w:val="006D0E0D"/>
    <w:rsid w:val="006E2196"/>
    <w:rsid w:val="006E3182"/>
    <w:rsid w:val="006F23F0"/>
    <w:rsid w:val="00704E94"/>
    <w:rsid w:val="00711D1A"/>
    <w:rsid w:val="00720B92"/>
    <w:rsid w:val="00723303"/>
    <w:rsid w:val="00723C73"/>
    <w:rsid w:val="0072629F"/>
    <w:rsid w:val="007304B8"/>
    <w:rsid w:val="007340CB"/>
    <w:rsid w:val="007408D5"/>
    <w:rsid w:val="00740B55"/>
    <w:rsid w:val="00742DE4"/>
    <w:rsid w:val="00746189"/>
    <w:rsid w:val="007533BF"/>
    <w:rsid w:val="00756790"/>
    <w:rsid w:val="00766606"/>
    <w:rsid w:val="0077051F"/>
    <w:rsid w:val="00781618"/>
    <w:rsid w:val="00790AF6"/>
    <w:rsid w:val="00791CC5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0CC5"/>
    <w:rsid w:val="007E5F0B"/>
    <w:rsid w:val="007F1942"/>
    <w:rsid w:val="007F5B2F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3548"/>
    <w:rsid w:val="00844F6C"/>
    <w:rsid w:val="008455FF"/>
    <w:rsid w:val="00846A55"/>
    <w:rsid w:val="00850688"/>
    <w:rsid w:val="0085175D"/>
    <w:rsid w:val="008555AC"/>
    <w:rsid w:val="008573A7"/>
    <w:rsid w:val="00863EFF"/>
    <w:rsid w:val="00877752"/>
    <w:rsid w:val="00880439"/>
    <w:rsid w:val="0088502B"/>
    <w:rsid w:val="008B670A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662F"/>
    <w:rsid w:val="00907B89"/>
    <w:rsid w:val="00913F32"/>
    <w:rsid w:val="009141EA"/>
    <w:rsid w:val="00915740"/>
    <w:rsid w:val="00915DAD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66D06"/>
    <w:rsid w:val="0098245D"/>
    <w:rsid w:val="00991BA2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E5878"/>
    <w:rsid w:val="009F14F8"/>
    <w:rsid w:val="009F60C0"/>
    <w:rsid w:val="00A00C57"/>
    <w:rsid w:val="00A052E3"/>
    <w:rsid w:val="00A1153E"/>
    <w:rsid w:val="00A1480D"/>
    <w:rsid w:val="00A17FF0"/>
    <w:rsid w:val="00A216FD"/>
    <w:rsid w:val="00A23CBD"/>
    <w:rsid w:val="00A31697"/>
    <w:rsid w:val="00A3189F"/>
    <w:rsid w:val="00A348E0"/>
    <w:rsid w:val="00A359EE"/>
    <w:rsid w:val="00A37F78"/>
    <w:rsid w:val="00A40B6A"/>
    <w:rsid w:val="00A436C1"/>
    <w:rsid w:val="00A4700C"/>
    <w:rsid w:val="00A52E0B"/>
    <w:rsid w:val="00A54EDE"/>
    <w:rsid w:val="00A6041C"/>
    <w:rsid w:val="00A60A1B"/>
    <w:rsid w:val="00A62B27"/>
    <w:rsid w:val="00A65A46"/>
    <w:rsid w:val="00A81A77"/>
    <w:rsid w:val="00A90A72"/>
    <w:rsid w:val="00A91C8C"/>
    <w:rsid w:val="00A941FA"/>
    <w:rsid w:val="00AA6B0C"/>
    <w:rsid w:val="00AA7AD9"/>
    <w:rsid w:val="00AB355E"/>
    <w:rsid w:val="00AB5336"/>
    <w:rsid w:val="00AB539D"/>
    <w:rsid w:val="00AB5808"/>
    <w:rsid w:val="00AC0B82"/>
    <w:rsid w:val="00AC0BA3"/>
    <w:rsid w:val="00AC0C5D"/>
    <w:rsid w:val="00AC594C"/>
    <w:rsid w:val="00AD45D3"/>
    <w:rsid w:val="00AD6A54"/>
    <w:rsid w:val="00AE1503"/>
    <w:rsid w:val="00AF1918"/>
    <w:rsid w:val="00AF1F5B"/>
    <w:rsid w:val="00AF77C7"/>
    <w:rsid w:val="00B12945"/>
    <w:rsid w:val="00B15A21"/>
    <w:rsid w:val="00B15DB8"/>
    <w:rsid w:val="00B2138A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60283"/>
    <w:rsid w:val="00B60E42"/>
    <w:rsid w:val="00B64933"/>
    <w:rsid w:val="00B71FED"/>
    <w:rsid w:val="00B7589E"/>
    <w:rsid w:val="00B80C6C"/>
    <w:rsid w:val="00B81AF9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D273F"/>
    <w:rsid w:val="00BE53B6"/>
    <w:rsid w:val="00BF05CE"/>
    <w:rsid w:val="00BF3155"/>
    <w:rsid w:val="00C0386E"/>
    <w:rsid w:val="00C10759"/>
    <w:rsid w:val="00C1165D"/>
    <w:rsid w:val="00C13921"/>
    <w:rsid w:val="00C17B52"/>
    <w:rsid w:val="00C17EDF"/>
    <w:rsid w:val="00C21F14"/>
    <w:rsid w:val="00C246C0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74ACA"/>
    <w:rsid w:val="00C82B92"/>
    <w:rsid w:val="00C91A86"/>
    <w:rsid w:val="00CA2989"/>
    <w:rsid w:val="00CA4C9A"/>
    <w:rsid w:val="00CA4D0C"/>
    <w:rsid w:val="00CA5E74"/>
    <w:rsid w:val="00CB0B84"/>
    <w:rsid w:val="00CB2166"/>
    <w:rsid w:val="00CB5347"/>
    <w:rsid w:val="00CC0D3C"/>
    <w:rsid w:val="00CC62A1"/>
    <w:rsid w:val="00CD0184"/>
    <w:rsid w:val="00CD1348"/>
    <w:rsid w:val="00CD3BF6"/>
    <w:rsid w:val="00CE44E6"/>
    <w:rsid w:val="00CE609B"/>
    <w:rsid w:val="00CF0B8F"/>
    <w:rsid w:val="00CF20E5"/>
    <w:rsid w:val="00D015F8"/>
    <w:rsid w:val="00D0236D"/>
    <w:rsid w:val="00D067EC"/>
    <w:rsid w:val="00D14E8A"/>
    <w:rsid w:val="00D225D9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7780C"/>
    <w:rsid w:val="00D807F5"/>
    <w:rsid w:val="00D81310"/>
    <w:rsid w:val="00D82E6B"/>
    <w:rsid w:val="00D83BFD"/>
    <w:rsid w:val="00D859E7"/>
    <w:rsid w:val="00DA0DEE"/>
    <w:rsid w:val="00DA2634"/>
    <w:rsid w:val="00DA3602"/>
    <w:rsid w:val="00DA4D38"/>
    <w:rsid w:val="00DB222A"/>
    <w:rsid w:val="00DB5C3B"/>
    <w:rsid w:val="00DC228F"/>
    <w:rsid w:val="00DC2DB6"/>
    <w:rsid w:val="00DD4749"/>
    <w:rsid w:val="00DE6307"/>
    <w:rsid w:val="00DE6779"/>
    <w:rsid w:val="00DF1E0B"/>
    <w:rsid w:val="00DF3ABB"/>
    <w:rsid w:val="00DF414A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255B"/>
    <w:rsid w:val="00E925D5"/>
    <w:rsid w:val="00E94467"/>
    <w:rsid w:val="00E95EEF"/>
    <w:rsid w:val="00E95F2D"/>
    <w:rsid w:val="00EA5769"/>
    <w:rsid w:val="00EA6835"/>
    <w:rsid w:val="00EA71F6"/>
    <w:rsid w:val="00EA73E1"/>
    <w:rsid w:val="00EB0D01"/>
    <w:rsid w:val="00EB4870"/>
    <w:rsid w:val="00EB5C86"/>
    <w:rsid w:val="00EB77F6"/>
    <w:rsid w:val="00EC54F5"/>
    <w:rsid w:val="00ED1727"/>
    <w:rsid w:val="00ED3F31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0257"/>
    <w:rsid w:val="00F62E3D"/>
    <w:rsid w:val="00F64F32"/>
    <w:rsid w:val="00F65997"/>
    <w:rsid w:val="00F6730D"/>
    <w:rsid w:val="00F71A46"/>
    <w:rsid w:val="00F7328C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2124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</cp:revision>
  <cp:lastPrinted>2019-03-18T08:50:00Z</cp:lastPrinted>
  <dcterms:created xsi:type="dcterms:W3CDTF">2019-03-18T10:00:00Z</dcterms:created>
  <dcterms:modified xsi:type="dcterms:W3CDTF">2019-03-18T10:00:00Z</dcterms:modified>
</cp:coreProperties>
</file>